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B668B" w14:textId="4994E171" w:rsidR="00735064" w:rsidRPr="00D75257" w:rsidRDefault="00B23B64" w:rsidP="00735064">
      <w:pPr>
        <w:ind w:right="-113"/>
        <w:outlineLvl w:val="0"/>
        <w:rPr>
          <w:rFonts w:asciiTheme="majorHAnsi" w:hAnsiTheme="majorHAnsi" w:cstheme="majorHAnsi"/>
          <w:b/>
          <w:color w:val="D51218"/>
          <w:sz w:val="28"/>
          <w:szCs w:val="36"/>
          <w:lang w:val="en-US"/>
        </w:rPr>
      </w:pPr>
      <w:r w:rsidRPr="00D75257">
        <w:rPr>
          <w:rFonts w:asciiTheme="majorHAnsi" w:hAnsiTheme="majorHAnsi" w:cstheme="majorHAnsi"/>
          <w:b/>
          <w:color w:val="D51218"/>
          <w:sz w:val="28"/>
          <w:szCs w:val="36"/>
          <w:lang w:val="en-US"/>
        </w:rPr>
        <w:t>Application for renewal of</w:t>
      </w:r>
      <w:r w:rsidR="005B0B19" w:rsidRPr="00D75257">
        <w:rPr>
          <w:rFonts w:asciiTheme="majorHAnsi" w:hAnsiTheme="majorHAnsi" w:cstheme="majorHAnsi"/>
          <w:b/>
          <w:color w:val="D51218"/>
          <w:sz w:val="28"/>
          <w:szCs w:val="36"/>
          <w:lang w:val="en-US"/>
        </w:rPr>
        <w:t xml:space="preserve"> a license</w:t>
      </w:r>
      <w:r w:rsidR="00735064" w:rsidRPr="00D75257">
        <w:rPr>
          <w:rFonts w:asciiTheme="majorHAnsi" w:hAnsiTheme="majorHAnsi" w:cstheme="majorHAnsi"/>
          <w:b/>
          <w:color w:val="D51218"/>
          <w:sz w:val="28"/>
          <w:szCs w:val="36"/>
          <w:lang w:val="en-US"/>
        </w:rPr>
        <w:br/>
      </w:r>
      <w:r w:rsidR="005B0B19" w:rsidRPr="00D75257">
        <w:rPr>
          <w:rFonts w:asciiTheme="majorHAnsi" w:hAnsiTheme="majorHAnsi" w:cstheme="majorHAnsi"/>
          <w:b/>
          <w:color w:val="D51218"/>
          <w:sz w:val="28"/>
          <w:szCs w:val="36"/>
          <w:lang w:val="en-US"/>
        </w:rPr>
        <w:t xml:space="preserve">to use the brand </w:t>
      </w:r>
      <w:r w:rsidR="00735064" w:rsidRPr="00D75257">
        <w:rPr>
          <w:rFonts w:asciiTheme="majorHAnsi" w:hAnsiTheme="majorHAnsi" w:cstheme="majorHAnsi"/>
          <w:b/>
          <w:color w:val="D51218"/>
          <w:sz w:val="28"/>
          <w:szCs w:val="36"/>
          <w:lang w:val="en-US"/>
        </w:rPr>
        <w:t xml:space="preserve">„Quality Office“ </w:t>
      </w:r>
      <w:r w:rsidR="005B0B19" w:rsidRPr="00D75257">
        <w:rPr>
          <w:rFonts w:asciiTheme="majorHAnsi" w:hAnsiTheme="majorHAnsi" w:cstheme="majorHAnsi"/>
          <w:b/>
          <w:color w:val="D51218"/>
          <w:sz w:val="28"/>
          <w:szCs w:val="36"/>
          <w:lang w:val="en-US"/>
        </w:rPr>
        <w:t>with a product</w:t>
      </w:r>
    </w:p>
    <w:p w14:paraId="3BC9B764" w14:textId="77777777" w:rsidR="00735064" w:rsidRPr="00D75257" w:rsidRDefault="00735064">
      <w:pPr>
        <w:rPr>
          <w:rFonts w:asciiTheme="majorHAnsi" w:hAnsiTheme="majorHAnsi" w:cstheme="majorHAnsi"/>
          <w:color w:val="D51218"/>
          <w:lang w:val="en-US"/>
        </w:rPr>
      </w:pPr>
    </w:p>
    <w:tbl>
      <w:tblPr>
        <w:tblW w:w="9710" w:type="dxa"/>
        <w:tblInd w:w="37" w:type="dxa"/>
        <w:tblLayout w:type="fixed"/>
        <w:tblLook w:val="04A0" w:firstRow="1" w:lastRow="0" w:firstColumn="1" w:lastColumn="0" w:noHBand="0" w:noVBand="1"/>
      </w:tblPr>
      <w:tblGrid>
        <w:gridCol w:w="780"/>
        <w:gridCol w:w="1417"/>
        <w:gridCol w:w="919"/>
        <w:gridCol w:w="1978"/>
        <w:gridCol w:w="4616"/>
      </w:tblGrid>
      <w:tr w:rsidR="00D75257" w:rsidRPr="00D75257" w14:paraId="05766BE7" w14:textId="77777777" w:rsidTr="00E67FC9">
        <w:trPr>
          <w:trHeight w:val="397"/>
        </w:trPr>
        <w:tc>
          <w:tcPr>
            <w:tcW w:w="2197" w:type="dxa"/>
            <w:gridSpan w:val="2"/>
            <w:tcBorders>
              <w:top w:val="single" w:sz="4" w:space="0" w:color="D9D9D9"/>
              <w:bottom w:val="single" w:sz="4" w:space="0" w:color="D9D9D9"/>
              <w:right w:val="single" w:sz="4" w:space="0" w:color="D9D9D9"/>
            </w:tcBorders>
            <w:shd w:val="clear" w:color="auto" w:fill="auto"/>
            <w:vAlign w:val="bottom"/>
          </w:tcPr>
          <w:p w14:paraId="448D4973" w14:textId="6C856809" w:rsidR="006C3F7E" w:rsidRPr="00D75257" w:rsidRDefault="00E9097E" w:rsidP="00E67FC9">
            <w:pPr>
              <w:tabs>
                <w:tab w:val="left" w:pos="3649"/>
              </w:tabs>
              <w:spacing w:before="144" w:after="144"/>
              <w:ind w:left="2016" w:hanging="2016"/>
              <w:rPr>
                <w:rFonts w:asciiTheme="majorHAnsi" w:hAnsiTheme="majorHAnsi" w:cstheme="majorHAnsi"/>
                <w:color w:val="D51218"/>
                <w:sz w:val="22"/>
                <w:szCs w:val="22"/>
              </w:rPr>
            </w:pPr>
            <w:r w:rsidRPr="00D75257">
              <w:rPr>
                <w:rFonts w:asciiTheme="majorHAnsi" w:hAnsiTheme="majorHAnsi" w:cstheme="majorHAnsi"/>
                <w:b/>
                <w:color w:val="D51218"/>
                <w:sz w:val="22"/>
                <w:szCs w:val="22"/>
              </w:rPr>
              <w:t>QO</w:t>
            </w:r>
            <w:r w:rsidR="007940AD" w:rsidRPr="00D75257">
              <w:rPr>
                <w:rFonts w:asciiTheme="majorHAnsi" w:hAnsiTheme="majorHAnsi" w:cstheme="majorHAnsi"/>
                <w:b/>
                <w:color w:val="D51218"/>
                <w:sz w:val="22"/>
                <w:szCs w:val="22"/>
              </w:rPr>
              <w:t xml:space="preserve"> Certificate No.</w:t>
            </w:r>
          </w:p>
        </w:tc>
        <w:tc>
          <w:tcPr>
            <w:tcW w:w="7513" w:type="dxa"/>
            <w:gridSpan w:val="3"/>
            <w:tcBorders>
              <w:top w:val="single" w:sz="4" w:space="0" w:color="D9D9D9"/>
              <w:left w:val="single" w:sz="4" w:space="0" w:color="D9D9D9"/>
              <w:bottom w:val="single" w:sz="4" w:space="0" w:color="D9D9D9"/>
            </w:tcBorders>
            <w:shd w:val="clear" w:color="auto" w:fill="auto"/>
            <w:vAlign w:val="bottom"/>
          </w:tcPr>
          <w:p w14:paraId="7B479D9C" w14:textId="77777777" w:rsidR="006C3F7E" w:rsidRPr="00D75257" w:rsidRDefault="006C3F7E" w:rsidP="00E67FC9">
            <w:pPr>
              <w:tabs>
                <w:tab w:val="left" w:pos="3649"/>
              </w:tabs>
              <w:spacing w:before="144" w:after="144"/>
              <w:ind w:left="2016" w:hanging="2016"/>
              <w:rPr>
                <w:rFonts w:asciiTheme="majorHAnsi" w:hAnsiTheme="majorHAnsi" w:cstheme="majorHAnsi"/>
                <w:color w:val="D51218"/>
                <w:sz w:val="22"/>
                <w:szCs w:val="22"/>
              </w:rPr>
            </w:pPr>
          </w:p>
        </w:tc>
      </w:tr>
      <w:tr w:rsidR="00D75257" w:rsidRPr="00D75257" w14:paraId="6D6D963B" w14:textId="77777777" w:rsidTr="00E67FC9">
        <w:trPr>
          <w:trHeight w:hRule="exact" w:val="397"/>
        </w:trPr>
        <w:tc>
          <w:tcPr>
            <w:tcW w:w="2197" w:type="dxa"/>
            <w:gridSpan w:val="2"/>
            <w:tcBorders>
              <w:top w:val="single" w:sz="4" w:space="0" w:color="D9D9D9"/>
              <w:bottom w:val="single" w:sz="4" w:space="0" w:color="D9D9D9"/>
              <w:right w:val="single" w:sz="4" w:space="0" w:color="D9D9D9"/>
            </w:tcBorders>
            <w:shd w:val="clear" w:color="auto" w:fill="auto"/>
            <w:vAlign w:val="bottom"/>
          </w:tcPr>
          <w:p w14:paraId="2B1624B5" w14:textId="443B8DCC" w:rsidR="00093084" w:rsidRPr="00D75257" w:rsidRDefault="007940AD" w:rsidP="00E67FC9">
            <w:pPr>
              <w:tabs>
                <w:tab w:val="left" w:pos="3649"/>
              </w:tabs>
              <w:spacing w:before="144" w:after="144"/>
              <w:ind w:left="2016" w:hanging="2016"/>
              <w:rPr>
                <w:rFonts w:asciiTheme="majorHAnsi" w:hAnsiTheme="majorHAnsi" w:cstheme="majorHAnsi"/>
                <w:b/>
                <w:color w:val="D51218"/>
                <w:sz w:val="22"/>
                <w:szCs w:val="22"/>
              </w:rPr>
            </w:pPr>
            <w:r w:rsidRPr="00D75257">
              <w:rPr>
                <w:rFonts w:asciiTheme="majorHAnsi" w:hAnsiTheme="majorHAnsi" w:cstheme="majorHAnsi"/>
                <w:b/>
                <w:color w:val="D51218"/>
                <w:sz w:val="22"/>
                <w:szCs w:val="22"/>
              </w:rPr>
              <w:t>Valid until</w:t>
            </w:r>
          </w:p>
        </w:tc>
        <w:tc>
          <w:tcPr>
            <w:tcW w:w="7513" w:type="dxa"/>
            <w:gridSpan w:val="3"/>
            <w:tcBorders>
              <w:top w:val="single" w:sz="4" w:space="0" w:color="D9D9D9"/>
              <w:left w:val="single" w:sz="4" w:space="0" w:color="D9D9D9"/>
              <w:bottom w:val="single" w:sz="4" w:space="0" w:color="D9D9D9"/>
            </w:tcBorders>
            <w:shd w:val="clear" w:color="auto" w:fill="auto"/>
            <w:vAlign w:val="bottom"/>
          </w:tcPr>
          <w:p w14:paraId="0B8AF88B" w14:textId="77777777" w:rsidR="00093084" w:rsidRPr="00D75257" w:rsidRDefault="00093084" w:rsidP="00E67FC9">
            <w:pPr>
              <w:tabs>
                <w:tab w:val="left" w:pos="3649"/>
              </w:tabs>
              <w:spacing w:before="144" w:after="144"/>
              <w:ind w:left="2016" w:hanging="2016"/>
              <w:rPr>
                <w:rFonts w:asciiTheme="majorHAnsi" w:hAnsiTheme="majorHAnsi" w:cstheme="majorHAnsi"/>
                <w:b/>
                <w:color w:val="D51218"/>
                <w:sz w:val="22"/>
                <w:szCs w:val="22"/>
              </w:rPr>
            </w:pPr>
          </w:p>
        </w:tc>
      </w:tr>
      <w:tr w:rsidR="00D75257" w:rsidRPr="00D75257" w14:paraId="77C6291A" w14:textId="77777777" w:rsidTr="00E67FC9">
        <w:trPr>
          <w:trHeight w:hRule="exact" w:val="397"/>
        </w:trPr>
        <w:tc>
          <w:tcPr>
            <w:tcW w:w="2197" w:type="dxa"/>
            <w:gridSpan w:val="2"/>
            <w:tcBorders>
              <w:top w:val="single" w:sz="4" w:space="0" w:color="D9D9D9"/>
              <w:bottom w:val="single" w:sz="4" w:space="0" w:color="D9D9D9"/>
              <w:right w:val="single" w:sz="4" w:space="0" w:color="D9D9D9"/>
            </w:tcBorders>
            <w:shd w:val="clear" w:color="auto" w:fill="auto"/>
            <w:vAlign w:val="bottom"/>
          </w:tcPr>
          <w:p w14:paraId="202935F2" w14:textId="772C6CBA" w:rsidR="006C3F7E" w:rsidRPr="00D75257" w:rsidRDefault="006C3F7E" w:rsidP="00E67FC9">
            <w:pPr>
              <w:tabs>
                <w:tab w:val="left" w:pos="3649"/>
              </w:tabs>
              <w:spacing w:before="144" w:after="144"/>
              <w:ind w:left="2016" w:hanging="2016"/>
              <w:rPr>
                <w:rFonts w:asciiTheme="majorHAnsi" w:hAnsiTheme="majorHAnsi" w:cstheme="majorHAnsi"/>
                <w:b/>
                <w:color w:val="D51218"/>
                <w:sz w:val="22"/>
                <w:szCs w:val="22"/>
              </w:rPr>
            </w:pPr>
            <w:r w:rsidRPr="00D75257">
              <w:rPr>
                <w:rFonts w:asciiTheme="majorHAnsi" w:hAnsiTheme="majorHAnsi" w:cstheme="majorHAnsi"/>
                <w:b/>
                <w:color w:val="D51218"/>
                <w:sz w:val="22"/>
                <w:szCs w:val="22"/>
              </w:rPr>
              <w:t>Produ</w:t>
            </w:r>
            <w:r w:rsidR="007940AD" w:rsidRPr="00D75257">
              <w:rPr>
                <w:rFonts w:asciiTheme="majorHAnsi" w:hAnsiTheme="majorHAnsi" w:cstheme="majorHAnsi"/>
                <w:b/>
                <w:color w:val="D51218"/>
                <w:sz w:val="22"/>
                <w:szCs w:val="22"/>
              </w:rPr>
              <w:t>c</w:t>
            </w:r>
            <w:r w:rsidRPr="00D75257">
              <w:rPr>
                <w:rFonts w:asciiTheme="majorHAnsi" w:hAnsiTheme="majorHAnsi" w:cstheme="majorHAnsi"/>
                <w:b/>
                <w:color w:val="D51218"/>
                <w:sz w:val="22"/>
                <w:szCs w:val="22"/>
              </w:rPr>
              <w:t>t</w:t>
            </w:r>
          </w:p>
        </w:tc>
        <w:tc>
          <w:tcPr>
            <w:tcW w:w="7513" w:type="dxa"/>
            <w:gridSpan w:val="3"/>
            <w:tcBorders>
              <w:top w:val="single" w:sz="4" w:space="0" w:color="D9D9D9"/>
              <w:left w:val="single" w:sz="4" w:space="0" w:color="D9D9D9"/>
              <w:bottom w:val="single" w:sz="4" w:space="0" w:color="D9D9D9"/>
            </w:tcBorders>
            <w:shd w:val="clear" w:color="auto" w:fill="auto"/>
            <w:vAlign w:val="bottom"/>
          </w:tcPr>
          <w:p w14:paraId="68073697" w14:textId="77777777" w:rsidR="006C3F7E" w:rsidRPr="00D75257" w:rsidRDefault="006C3F7E" w:rsidP="00E67FC9">
            <w:pPr>
              <w:tabs>
                <w:tab w:val="left" w:pos="3649"/>
              </w:tabs>
              <w:spacing w:before="144" w:after="144"/>
              <w:ind w:left="2016" w:hanging="2016"/>
              <w:rPr>
                <w:rFonts w:asciiTheme="majorHAnsi" w:hAnsiTheme="majorHAnsi" w:cstheme="majorHAnsi"/>
                <w:b/>
                <w:color w:val="D51218"/>
                <w:sz w:val="22"/>
                <w:szCs w:val="22"/>
              </w:rPr>
            </w:pPr>
          </w:p>
        </w:tc>
      </w:tr>
      <w:tr w:rsidR="00735064" w:rsidRPr="00F05C4D" w14:paraId="5DA3F0C3" w14:textId="77777777" w:rsidTr="00FC5222">
        <w:tc>
          <w:tcPr>
            <w:tcW w:w="9710" w:type="dxa"/>
            <w:gridSpan w:val="5"/>
            <w:tcBorders>
              <w:top w:val="single" w:sz="4" w:space="0" w:color="D9D9D9"/>
              <w:bottom w:val="single" w:sz="4" w:space="0" w:color="BFBFBF"/>
            </w:tcBorders>
            <w:shd w:val="clear" w:color="auto" w:fill="auto"/>
            <w:vAlign w:val="center"/>
          </w:tcPr>
          <w:p w14:paraId="0823BA04" w14:textId="77777777" w:rsidR="00735064" w:rsidRPr="00F05C4D" w:rsidRDefault="00735064" w:rsidP="00FC5222">
            <w:pPr>
              <w:outlineLvl w:val="0"/>
              <w:rPr>
                <w:rFonts w:asciiTheme="majorHAnsi" w:hAnsiTheme="majorHAnsi" w:cstheme="majorHAnsi"/>
                <w:b/>
                <w:color w:val="C00000"/>
                <w:sz w:val="22"/>
                <w:szCs w:val="22"/>
              </w:rPr>
            </w:pPr>
          </w:p>
        </w:tc>
      </w:tr>
      <w:tr w:rsidR="00735064" w:rsidRPr="00F05C4D" w14:paraId="27A71695" w14:textId="77777777" w:rsidTr="00A5156F">
        <w:trPr>
          <w:trHeight w:val="331"/>
        </w:trPr>
        <w:tc>
          <w:tcPr>
            <w:tcW w:w="2197" w:type="dxa"/>
            <w:gridSpan w:val="2"/>
            <w:tcBorders>
              <w:top w:val="single" w:sz="4" w:space="0" w:color="BFBFBF"/>
              <w:bottom w:val="single" w:sz="4" w:space="0" w:color="BFBFBF"/>
              <w:right w:val="single" w:sz="4" w:space="0" w:color="BFBFBF"/>
            </w:tcBorders>
            <w:shd w:val="clear" w:color="auto" w:fill="auto"/>
            <w:vAlign w:val="center"/>
          </w:tcPr>
          <w:p w14:paraId="7558435A" w14:textId="094E216F" w:rsidR="00735064" w:rsidRPr="00F05C4D" w:rsidRDefault="007B615F" w:rsidP="007E220D">
            <w:pPr>
              <w:rPr>
                <w:rFonts w:asciiTheme="majorHAnsi" w:hAnsiTheme="majorHAnsi" w:cstheme="majorHAnsi"/>
                <w:b/>
                <w:sz w:val="22"/>
                <w:szCs w:val="22"/>
              </w:rPr>
            </w:pPr>
            <w:r>
              <w:rPr>
                <w:rFonts w:asciiTheme="majorHAnsi" w:hAnsiTheme="majorHAnsi" w:cstheme="majorHAnsi"/>
                <w:b/>
                <w:sz w:val="22"/>
                <w:szCs w:val="22"/>
              </w:rPr>
              <w:t>Company</w:t>
            </w:r>
          </w:p>
        </w:tc>
        <w:tc>
          <w:tcPr>
            <w:tcW w:w="7513" w:type="dxa"/>
            <w:gridSpan w:val="3"/>
            <w:tcBorders>
              <w:top w:val="single" w:sz="4" w:space="0" w:color="BFBFBF"/>
              <w:left w:val="single" w:sz="4" w:space="0" w:color="BFBFBF"/>
              <w:bottom w:val="single" w:sz="4" w:space="0" w:color="BFBFBF"/>
            </w:tcBorders>
            <w:shd w:val="clear" w:color="auto" w:fill="auto"/>
            <w:vAlign w:val="center"/>
          </w:tcPr>
          <w:p w14:paraId="561CBDB8" w14:textId="77777777" w:rsidR="00735064" w:rsidRPr="00F05C4D" w:rsidRDefault="00735064" w:rsidP="007E220D">
            <w:pPr>
              <w:rPr>
                <w:rFonts w:asciiTheme="majorHAnsi" w:hAnsiTheme="majorHAnsi" w:cstheme="majorHAnsi"/>
                <w:color w:val="000066"/>
                <w:sz w:val="22"/>
                <w:szCs w:val="22"/>
              </w:rPr>
            </w:pPr>
          </w:p>
        </w:tc>
      </w:tr>
      <w:tr w:rsidR="00735064" w:rsidRPr="00F05C4D" w14:paraId="60322273" w14:textId="77777777" w:rsidTr="00646A0E">
        <w:trPr>
          <w:trHeight w:hRule="exact" w:val="400"/>
        </w:trPr>
        <w:tc>
          <w:tcPr>
            <w:tcW w:w="2197" w:type="dxa"/>
            <w:gridSpan w:val="2"/>
            <w:tcBorders>
              <w:top w:val="single" w:sz="4" w:space="0" w:color="BFBFBF"/>
              <w:bottom w:val="single" w:sz="4" w:space="0" w:color="BFBFBF"/>
              <w:right w:val="single" w:sz="4" w:space="0" w:color="BFBFBF"/>
            </w:tcBorders>
            <w:shd w:val="clear" w:color="auto" w:fill="auto"/>
            <w:vAlign w:val="bottom"/>
          </w:tcPr>
          <w:p w14:paraId="501A2AB2" w14:textId="7FB37919" w:rsidR="00735064" w:rsidRPr="00F05C4D" w:rsidRDefault="007B615F" w:rsidP="00E67FC9">
            <w:pPr>
              <w:spacing w:before="144" w:after="144"/>
              <w:rPr>
                <w:rFonts w:asciiTheme="majorHAnsi" w:hAnsiTheme="majorHAnsi" w:cstheme="majorHAnsi"/>
                <w:sz w:val="22"/>
                <w:szCs w:val="22"/>
              </w:rPr>
            </w:pPr>
            <w:r>
              <w:rPr>
                <w:rFonts w:asciiTheme="majorHAnsi" w:hAnsiTheme="majorHAnsi" w:cstheme="majorHAnsi"/>
                <w:sz w:val="22"/>
                <w:szCs w:val="22"/>
              </w:rPr>
              <w:t>Street / PO Box</w:t>
            </w:r>
          </w:p>
        </w:tc>
        <w:tc>
          <w:tcPr>
            <w:tcW w:w="7513" w:type="dxa"/>
            <w:gridSpan w:val="3"/>
            <w:tcBorders>
              <w:top w:val="single" w:sz="4" w:space="0" w:color="BFBFBF"/>
              <w:left w:val="single" w:sz="4" w:space="0" w:color="BFBFBF"/>
              <w:bottom w:val="single" w:sz="4" w:space="0" w:color="BFBFBF"/>
            </w:tcBorders>
            <w:shd w:val="clear" w:color="auto" w:fill="auto"/>
            <w:vAlign w:val="center"/>
          </w:tcPr>
          <w:p w14:paraId="16E4BCF8" w14:textId="77777777" w:rsidR="00735064" w:rsidRPr="00F05C4D" w:rsidRDefault="00735064" w:rsidP="00646A0E">
            <w:pPr>
              <w:spacing w:after="144"/>
              <w:rPr>
                <w:rFonts w:asciiTheme="majorHAnsi" w:hAnsiTheme="majorHAnsi" w:cstheme="majorHAnsi"/>
                <w:color w:val="000066"/>
                <w:sz w:val="22"/>
                <w:szCs w:val="22"/>
              </w:rPr>
            </w:pPr>
          </w:p>
        </w:tc>
      </w:tr>
      <w:tr w:rsidR="00735064" w:rsidRPr="00F05C4D" w14:paraId="49A65857" w14:textId="77777777" w:rsidTr="00E67FC9">
        <w:trPr>
          <w:trHeight w:hRule="exact" w:val="397"/>
        </w:trPr>
        <w:tc>
          <w:tcPr>
            <w:tcW w:w="2197" w:type="dxa"/>
            <w:gridSpan w:val="2"/>
            <w:tcBorders>
              <w:top w:val="single" w:sz="4" w:space="0" w:color="BFBFBF"/>
              <w:bottom w:val="single" w:sz="4" w:space="0" w:color="BFBFBF"/>
              <w:right w:val="single" w:sz="4" w:space="0" w:color="BFBFBF"/>
            </w:tcBorders>
            <w:shd w:val="clear" w:color="auto" w:fill="auto"/>
            <w:vAlign w:val="bottom"/>
          </w:tcPr>
          <w:p w14:paraId="7E6083FE" w14:textId="75F1D737" w:rsidR="00735064" w:rsidRPr="00F05C4D" w:rsidRDefault="00646A0E" w:rsidP="00E67FC9">
            <w:pPr>
              <w:spacing w:before="144" w:after="144"/>
              <w:rPr>
                <w:rFonts w:asciiTheme="majorHAnsi" w:hAnsiTheme="majorHAnsi" w:cstheme="majorHAnsi"/>
                <w:sz w:val="22"/>
                <w:szCs w:val="22"/>
              </w:rPr>
            </w:pPr>
            <w:r>
              <w:rPr>
                <w:rFonts w:asciiTheme="majorHAnsi" w:hAnsiTheme="majorHAnsi" w:cstheme="majorHAnsi"/>
                <w:sz w:val="22"/>
                <w:szCs w:val="22"/>
              </w:rPr>
              <w:t>ZIP Code - City</w:t>
            </w:r>
          </w:p>
        </w:tc>
        <w:tc>
          <w:tcPr>
            <w:tcW w:w="7513" w:type="dxa"/>
            <w:gridSpan w:val="3"/>
            <w:tcBorders>
              <w:top w:val="single" w:sz="4" w:space="0" w:color="BFBFBF"/>
              <w:left w:val="single" w:sz="4" w:space="0" w:color="BFBFBF"/>
              <w:bottom w:val="single" w:sz="4" w:space="0" w:color="BFBFBF"/>
            </w:tcBorders>
            <w:shd w:val="clear" w:color="auto" w:fill="auto"/>
            <w:vAlign w:val="bottom"/>
          </w:tcPr>
          <w:p w14:paraId="57B4AEE4" w14:textId="77777777" w:rsidR="00735064" w:rsidRPr="00F05C4D" w:rsidRDefault="00735064" w:rsidP="00E67FC9">
            <w:pPr>
              <w:spacing w:before="144"/>
              <w:rPr>
                <w:rFonts w:asciiTheme="majorHAnsi" w:hAnsiTheme="majorHAnsi" w:cstheme="majorHAnsi"/>
                <w:color w:val="000066"/>
                <w:sz w:val="22"/>
                <w:szCs w:val="22"/>
              </w:rPr>
            </w:pPr>
          </w:p>
        </w:tc>
      </w:tr>
      <w:tr w:rsidR="00735064" w:rsidRPr="00FB445B" w14:paraId="2AD418B5" w14:textId="77777777" w:rsidTr="00841DE3">
        <w:trPr>
          <w:trHeight w:hRule="exact" w:val="567"/>
        </w:trPr>
        <w:tc>
          <w:tcPr>
            <w:tcW w:w="9710" w:type="dxa"/>
            <w:gridSpan w:val="5"/>
            <w:tcBorders>
              <w:bottom w:val="single" w:sz="4" w:space="0" w:color="BFBFBF"/>
            </w:tcBorders>
            <w:shd w:val="clear" w:color="auto" w:fill="auto"/>
            <w:vAlign w:val="bottom"/>
          </w:tcPr>
          <w:p w14:paraId="11775A69" w14:textId="7B93285F" w:rsidR="00735064" w:rsidRPr="00FB17C1" w:rsidRDefault="00FB17C1" w:rsidP="005919CD">
            <w:pPr>
              <w:spacing w:before="120" w:after="40"/>
              <w:rPr>
                <w:rFonts w:asciiTheme="majorHAnsi" w:hAnsiTheme="majorHAnsi" w:cstheme="majorHAnsi"/>
                <w:b/>
                <w:sz w:val="22"/>
                <w:szCs w:val="22"/>
                <w:lang w:val="en-US"/>
              </w:rPr>
            </w:pPr>
            <w:r w:rsidRPr="00FB17C1">
              <w:rPr>
                <w:rFonts w:asciiTheme="majorHAnsi" w:hAnsiTheme="majorHAnsi" w:cstheme="majorHAnsi"/>
                <w:b/>
                <w:sz w:val="22"/>
                <w:szCs w:val="22"/>
                <w:lang w:val="en-US"/>
              </w:rPr>
              <w:t>Contact person for this application is:</w:t>
            </w:r>
          </w:p>
        </w:tc>
      </w:tr>
      <w:tr w:rsidR="00735064" w:rsidRPr="00F05C4D" w14:paraId="0829D395" w14:textId="77777777" w:rsidTr="00E67FC9">
        <w:trPr>
          <w:trHeight w:hRule="exact" w:val="397"/>
        </w:trPr>
        <w:tc>
          <w:tcPr>
            <w:tcW w:w="2197" w:type="dxa"/>
            <w:gridSpan w:val="2"/>
            <w:tcBorders>
              <w:top w:val="single" w:sz="4" w:space="0" w:color="BFBFBF"/>
              <w:bottom w:val="single" w:sz="4" w:space="0" w:color="BFBFBF"/>
              <w:right w:val="single" w:sz="4" w:space="0" w:color="BFBFBF"/>
            </w:tcBorders>
            <w:shd w:val="clear" w:color="auto" w:fill="auto"/>
            <w:vAlign w:val="bottom"/>
          </w:tcPr>
          <w:p w14:paraId="25C491D3" w14:textId="77777777" w:rsidR="00735064" w:rsidRPr="00F05C4D" w:rsidRDefault="00735064" w:rsidP="00E67FC9">
            <w:pPr>
              <w:spacing w:before="144" w:after="144"/>
              <w:rPr>
                <w:rFonts w:asciiTheme="majorHAnsi" w:hAnsiTheme="majorHAnsi" w:cstheme="majorHAnsi"/>
                <w:sz w:val="22"/>
                <w:szCs w:val="22"/>
              </w:rPr>
            </w:pPr>
            <w:r w:rsidRPr="00F05C4D">
              <w:rPr>
                <w:rFonts w:asciiTheme="majorHAnsi" w:hAnsiTheme="majorHAnsi" w:cstheme="majorHAnsi"/>
                <w:sz w:val="22"/>
                <w:szCs w:val="22"/>
              </w:rPr>
              <w:t>Name</w:t>
            </w:r>
          </w:p>
        </w:tc>
        <w:tc>
          <w:tcPr>
            <w:tcW w:w="7513" w:type="dxa"/>
            <w:gridSpan w:val="3"/>
            <w:tcBorders>
              <w:top w:val="single" w:sz="4" w:space="0" w:color="BFBFBF"/>
              <w:left w:val="single" w:sz="4" w:space="0" w:color="BFBFBF"/>
              <w:bottom w:val="single" w:sz="4" w:space="0" w:color="BFBFBF"/>
            </w:tcBorders>
            <w:shd w:val="clear" w:color="auto" w:fill="auto"/>
            <w:vAlign w:val="bottom"/>
          </w:tcPr>
          <w:p w14:paraId="011B1CBB" w14:textId="77777777" w:rsidR="00735064" w:rsidRPr="00F05C4D" w:rsidRDefault="00735064" w:rsidP="00E67FC9">
            <w:pPr>
              <w:spacing w:after="144"/>
              <w:rPr>
                <w:rFonts w:asciiTheme="majorHAnsi" w:hAnsiTheme="majorHAnsi" w:cstheme="majorHAnsi"/>
                <w:color w:val="000066"/>
                <w:sz w:val="22"/>
                <w:szCs w:val="22"/>
              </w:rPr>
            </w:pPr>
          </w:p>
        </w:tc>
      </w:tr>
      <w:tr w:rsidR="00735064" w:rsidRPr="00F05C4D" w14:paraId="2C8A6A94" w14:textId="77777777" w:rsidTr="00E67FC9">
        <w:trPr>
          <w:trHeight w:hRule="exact" w:val="397"/>
        </w:trPr>
        <w:tc>
          <w:tcPr>
            <w:tcW w:w="2197" w:type="dxa"/>
            <w:gridSpan w:val="2"/>
            <w:tcBorders>
              <w:top w:val="single" w:sz="4" w:space="0" w:color="BFBFBF"/>
              <w:bottom w:val="single" w:sz="4" w:space="0" w:color="BFBFBF"/>
              <w:right w:val="single" w:sz="4" w:space="0" w:color="BFBFBF"/>
            </w:tcBorders>
            <w:shd w:val="clear" w:color="auto" w:fill="auto"/>
            <w:vAlign w:val="bottom"/>
          </w:tcPr>
          <w:p w14:paraId="47A69D99" w14:textId="6A07700D" w:rsidR="00735064" w:rsidRPr="00F05C4D" w:rsidRDefault="00FB17C1" w:rsidP="00E67FC9">
            <w:pPr>
              <w:spacing w:before="144" w:after="144"/>
              <w:rPr>
                <w:rFonts w:asciiTheme="majorHAnsi" w:hAnsiTheme="majorHAnsi" w:cstheme="majorHAnsi"/>
                <w:sz w:val="22"/>
                <w:szCs w:val="22"/>
              </w:rPr>
            </w:pPr>
            <w:r>
              <w:rPr>
                <w:rFonts w:asciiTheme="majorHAnsi" w:hAnsiTheme="majorHAnsi" w:cstheme="majorHAnsi"/>
                <w:sz w:val="22"/>
                <w:szCs w:val="22"/>
              </w:rPr>
              <w:t>Phone</w:t>
            </w:r>
          </w:p>
        </w:tc>
        <w:tc>
          <w:tcPr>
            <w:tcW w:w="7513" w:type="dxa"/>
            <w:gridSpan w:val="3"/>
            <w:tcBorders>
              <w:top w:val="single" w:sz="4" w:space="0" w:color="BFBFBF"/>
              <w:left w:val="single" w:sz="4" w:space="0" w:color="BFBFBF"/>
              <w:bottom w:val="single" w:sz="4" w:space="0" w:color="BFBFBF"/>
            </w:tcBorders>
            <w:shd w:val="clear" w:color="auto" w:fill="auto"/>
            <w:vAlign w:val="bottom"/>
          </w:tcPr>
          <w:p w14:paraId="5DF8CAD6" w14:textId="77777777" w:rsidR="00735064" w:rsidRPr="00F05C4D" w:rsidRDefault="00735064" w:rsidP="00E67FC9">
            <w:pPr>
              <w:spacing w:after="144"/>
              <w:rPr>
                <w:rFonts w:asciiTheme="majorHAnsi" w:hAnsiTheme="majorHAnsi" w:cstheme="majorHAnsi"/>
                <w:color w:val="000066"/>
                <w:sz w:val="22"/>
                <w:szCs w:val="22"/>
              </w:rPr>
            </w:pPr>
          </w:p>
        </w:tc>
      </w:tr>
      <w:tr w:rsidR="00735064" w:rsidRPr="00F05C4D" w14:paraId="2BA965FC" w14:textId="77777777" w:rsidTr="00E67FC9">
        <w:trPr>
          <w:trHeight w:hRule="exact" w:val="397"/>
        </w:trPr>
        <w:tc>
          <w:tcPr>
            <w:tcW w:w="2197" w:type="dxa"/>
            <w:gridSpan w:val="2"/>
            <w:tcBorders>
              <w:top w:val="single" w:sz="4" w:space="0" w:color="BFBFBF"/>
              <w:bottom w:val="single" w:sz="4" w:space="0" w:color="BFBFBF"/>
              <w:right w:val="single" w:sz="4" w:space="0" w:color="BFBFBF"/>
            </w:tcBorders>
            <w:shd w:val="clear" w:color="auto" w:fill="auto"/>
            <w:vAlign w:val="bottom"/>
          </w:tcPr>
          <w:p w14:paraId="55278CC0" w14:textId="3A6298BC" w:rsidR="00735064" w:rsidRPr="00F05C4D" w:rsidRDefault="00735064" w:rsidP="00E67FC9">
            <w:pPr>
              <w:spacing w:before="144" w:after="144"/>
              <w:rPr>
                <w:rFonts w:asciiTheme="majorHAnsi" w:hAnsiTheme="majorHAnsi" w:cstheme="majorHAnsi"/>
                <w:sz w:val="22"/>
                <w:szCs w:val="22"/>
              </w:rPr>
            </w:pPr>
            <w:r w:rsidRPr="00F05C4D">
              <w:rPr>
                <w:rFonts w:asciiTheme="majorHAnsi" w:hAnsiTheme="majorHAnsi" w:cstheme="majorHAnsi"/>
                <w:sz w:val="22"/>
                <w:szCs w:val="22"/>
              </w:rPr>
              <w:t>Mobil</w:t>
            </w:r>
            <w:r w:rsidR="00FB17C1">
              <w:rPr>
                <w:rFonts w:asciiTheme="majorHAnsi" w:hAnsiTheme="majorHAnsi" w:cstheme="majorHAnsi"/>
                <w:sz w:val="22"/>
                <w:szCs w:val="22"/>
              </w:rPr>
              <w:t>e</w:t>
            </w:r>
          </w:p>
        </w:tc>
        <w:tc>
          <w:tcPr>
            <w:tcW w:w="7513" w:type="dxa"/>
            <w:gridSpan w:val="3"/>
            <w:tcBorders>
              <w:top w:val="single" w:sz="4" w:space="0" w:color="BFBFBF"/>
              <w:left w:val="single" w:sz="4" w:space="0" w:color="BFBFBF"/>
              <w:bottom w:val="single" w:sz="4" w:space="0" w:color="BFBFBF"/>
            </w:tcBorders>
            <w:shd w:val="clear" w:color="auto" w:fill="auto"/>
            <w:vAlign w:val="bottom"/>
          </w:tcPr>
          <w:p w14:paraId="694F8B8C" w14:textId="77777777" w:rsidR="00735064" w:rsidRPr="00F05C4D" w:rsidRDefault="00735064" w:rsidP="00E67FC9">
            <w:pPr>
              <w:spacing w:after="144"/>
              <w:rPr>
                <w:rFonts w:asciiTheme="majorHAnsi" w:hAnsiTheme="majorHAnsi" w:cstheme="majorHAnsi"/>
                <w:color w:val="000066"/>
                <w:sz w:val="22"/>
                <w:szCs w:val="22"/>
              </w:rPr>
            </w:pPr>
          </w:p>
        </w:tc>
      </w:tr>
      <w:tr w:rsidR="00735064" w:rsidRPr="00F05C4D" w14:paraId="7F252791" w14:textId="77777777" w:rsidTr="00E67FC9">
        <w:trPr>
          <w:trHeight w:hRule="exact" w:val="397"/>
        </w:trPr>
        <w:tc>
          <w:tcPr>
            <w:tcW w:w="2197" w:type="dxa"/>
            <w:gridSpan w:val="2"/>
            <w:tcBorders>
              <w:top w:val="single" w:sz="4" w:space="0" w:color="BFBFBF"/>
              <w:bottom w:val="single" w:sz="4" w:space="0" w:color="BFBFBF"/>
              <w:right w:val="single" w:sz="4" w:space="0" w:color="BFBFBF"/>
            </w:tcBorders>
            <w:shd w:val="clear" w:color="auto" w:fill="auto"/>
            <w:vAlign w:val="bottom"/>
          </w:tcPr>
          <w:p w14:paraId="1CBA2C25" w14:textId="77777777" w:rsidR="00735064" w:rsidRPr="00F05C4D" w:rsidRDefault="00735064" w:rsidP="00E67FC9">
            <w:pPr>
              <w:spacing w:before="144" w:after="144"/>
              <w:rPr>
                <w:rFonts w:asciiTheme="majorHAnsi" w:hAnsiTheme="majorHAnsi" w:cstheme="majorHAnsi"/>
                <w:sz w:val="22"/>
                <w:szCs w:val="22"/>
              </w:rPr>
            </w:pPr>
            <w:r w:rsidRPr="00F05C4D">
              <w:rPr>
                <w:rFonts w:asciiTheme="majorHAnsi" w:hAnsiTheme="majorHAnsi" w:cstheme="majorHAnsi"/>
                <w:sz w:val="22"/>
                <w:szCs w:val="22"/>
              </w:rPr>
              <w:t>E-Mail</w:t>
            </w:r>
          </w:p>
        </w:tc>
        <w:tc>
          <w:tcPr>
            <w:tcW w:w="7513" w:type="dxa"/>
            <w:gridSpan w:val="3"/>
            <w:tcBorders>
              <w:top w:val="single" w:sz="4" w:space="0" w:color="BFBFBF"/>
              <w:left w:val="single" w:sz="4" w:space="0" w:color="BFBFBF"/>
              <w:bottom w:val="single" w:sz="4" w:space="0" w:color="BFBFBF"/>
            </w:tcBorders>
            <w:shd w:val="clear" w:color="auto" w:fill="auto"/>
            <w:vAlign w:val="bottom"/>
          </w:tcPr>
          <w:p w14:paraId="2D3C58BD" w14:textId="77777777" w:rsidR="00735064" w:rsidRPr="00F05C4D" w:rsidRDefault="00735064" w:rsidP="00E67FC9">
            <w:pPr>
              <w:spacing w:after="144"/>
              <w:rPr>
                <w:rFonts w:asciiTheme="majorHAnsi" w:hAnsiTheme="majorHAnsi" w:cstheme="majorHAnsi"/>
                <w:color w:val="000066"/>
                <w:sz w:val="22"/>
                <w:szCs w:val="22"/>
              </w:rPr>
            </w:pPr>
          </w:p>
        </w:tc>
      </w:tr>
      <w:tr w:rsidR="00735064" w:rsidRPr="0007696C" w14:paraId="7AB7AAF6" w14:textId="77777777" w:rsidTr="00452860">
        <w:trPr>
          <w:trHeight w:hRule="exact" w:val="567"/>
        </w:trPr>
        <w:tc>
          <w:tcPr>
            <w:tcW w:w="9710" w:type="dxa"/>
            <w:gridSpan w:val="5"/>
            <w:tcBorders>
              <w:top w:val="single" w:sz="4" w:space="0" w:color="BFBFBF"/>
              <w:bottom w:val="single" w:sz="4" w:space="0" w:color="A6A6A6"/>
            </w:tcBorders>
            <w:shd w:val="clear" w:color="auto" w:fill="auto"/>
            <w:vAlign w:val="bottom"/>
          </w:tcPr>
          <w:p w14:paraId="4F6BEEDE" w14:textId="796EC3E7" w:rsidR="00735064" w:rsidRPr="00FB17C1" w:rsidRDefault="00FB17C1" w:rsidP="00946484">
            <w:pPr>
              <w:rPr>
                <w:rFonts w:asciiTheme="majorHAnsi" w:hAnsiTheme="majorHAnsi" w:cstheme="majorHAnsi"/>
                <w:b/>
                <w:sz w:val="22"/>
                <w:szCs w:val="22"/>
                <w:lang w:val="en-US"/>
              </w:rPr>
            </w:pPr>
            <w:r w:rsidRPr="00FB17C1">
              <w:rPr>
                <w:rFonts w:asciiTheme="majorHAnsi" w:hAnsiTheme="majorHAnsi" w:cstheme="majorHAnsi"/>
                <w:b/>
                <w:sz w:val="22"/>
                <w:szCs w:val="22"/>
                <w:lang w:val="en-US"/>
              </w:rPr>
              <w:t xml:space="preserve">Please mark all fields </w:t>
            </w:r>
            <w:r w:rsidR="00A5156F" w:rsidRPr="00FB17C1">
              <w:rPr>
                <w:rFonts w:asciiTheme="majorHAnsi" w:hAnsiTheme="majorHAnsi" w:cstheme="majorHAnsi"/>
                <w:b/>
                <w:sz w:val="22"/>
                <w:szCs w:val="22"/>
                <w:lang w:val="en-US"/>
              </w:rPr>
              <w:t>1-6</w:t>
            </w:r>
            <w:r w:rsidR="00097290" w:rsidRPr="00FB17C1">
              <w:rPr>
                <w:rFonts w:asciiTheme="majorHAnsi" w:hAnsiTheme="majorHAnsi" w:cstheme="majorHAnsi"/>
                <w:b/>
                <w:sz w:val="22"/>
                <w:szCs w:val="22"/>
                <w:lang w:val="en-US"/>
              </w:rPr>
              <w:t xml:space="preserve"> </w:t>
            </w:r>
            <w:r>
              <w:rPr>
                <w:rFonts w:asciiTheme="majorHAnsi" w:hAnsiTheme="majorHAnsi" w:cstheme="majorHAnsi"/>
                <w:b/>
                <w:sz w:val="22"/>
                <w:szCs w:val="22"/>
                <w:lang w:val="en-US"/>
              </w:rPr>
              <w:t xml:space="preserve">with a cross </w:t>
            </w:r>
            <w:r w:rsidRPr="00FB17C1">
              <w:rPr>
                <w:rFonts w:asciiTheme="majorHAnsi" w:hAnsiTheme="majorHAnsi" w:cstheme="majorHAnsi"/>
                <w:b/>
                <w:sz w:val="22"/>
                <w:szCs w:val="22"/>
                <w:lang w:val="en-US"/>
              </w:rPr>
              <w:t>accordin</w:t>
            </w:r>
            <w:r>
              <w:rPr>
                <w:rFonts w:asciiTheme="majorHAnsi" w:hAnsiTheme="majorHAnsi" w:cstheme="majorHAnsi"/>
                <w:b/>
                <w:sz w:val="22"/>
                <w:szCs w:val="22"/>
                <w:lang w:val="en-US"/>
              </w:rPr>
              <w:t>gly</w:t>
            </w:r>
          </w:p>
        </w:tc>
      </w:tr>
      <w:tr w:rsidR="00CD4E14" w:rsidRPr="0007696C" w14:paraId="443F86B0" w14:textId="77777777" w:rsidTr="00A5156F">
        <w:trPr>
          <w:trHeight w:val="672"/>
        </w:trPr>
        <w:tc>
          <w:tcPr>
            <w:tcW w:w="780" w:type="dxa"/>
            <w:tcBorders>
              <w:top w:val="single" w:sz="4" w:space="0" w:color="A6A6A6"/>
              <w:bottom w:val="single" w:sz="4" w:space="0" w:color="A6A6A6"/>
            </w:tcBorders>
            <w:shd w:val="clear" w:color="auto" w:fill="auto"/>
            <w:vAlign w:val="center"/>
          </w:tcPr>
          <w:p w14:paraId="7326AA48" w14:textId="77777777" w:rsidR="00CD4E14" w:rsidRPr="00F05C4D" w:rsidRDefault="00CD4E14" w:rsidP="00CD4E14">
            <w:pPr>
              <w:spacing w:beforeLines="60" w:before="144" w:afterLines="60" w:after="144"/>
              <w:contextualSpacing/>
              <w:jc w:val="center"/>
              <w:rPr>
                <w:rFonts w:asciiTheme="majorHAnsi" w:hAnsiTheme="majorHAnsi" w:cstheme="majorHAnsi"/>
                <w:sz w:val="22"/>
                <w:szCs w:val="22"/>
              </w:rPr>
            </w:pPr>
            <w:r w:rsidRPr="00F05C4D">
              <w:rPr>
                <w:rFonts w:asciiTheme="majorHAnsi" w:hAnsiTheme="majorHAnsi" w:cstheme="majorHAnsi"/>
                <w:sz w:val="22"/>
                <w:szCs w:val="22"/>
              </w:rPr>
              <w:t xml:space="preserve">1.  </w:t>
            </w:r>
            <w:r w:rsidRPr="00F05C4D">
              <w:rPr>
                <w:rFonts w:asciiTheme="majorHAnsi" w:hAnsiTheme="majorHAnsi" w:cstheme="majorHAnsi"/>
                <w:b/>
                <w:sz w:val="22"/>
                <w:szCs w:val="22"/>
              </w:rPr>
              <w:t>O</w:t>
            </w:r>
          </w:p>
        </w:tc>
        <w:tc>
          <w:tcPr>
            <w:tcW w:w="8930" w:type="dxa"/>
            <w:gridSpan w:val="4"/>
            <w:tcBorders>
              <w:top w:val="single" w:sz="4" w:space="0" w:color="A6A6A6"/>
              <w:bottom w:val="single" w:sz="4" w:space="0" w:color="A6A6A6"/>
            </w:tcBorders>
            <w:shd w:val="clear" w:color="auto" w:fill="auto"/>
          </w:tcPr>
          <w:p w14:paraId="2D5F835E" w14:textId="593C31AA" w:rsidR="00CD4E14" w:rsidRPr="00DD2F5C" w:rsidRDefault="00CD4E14" w:rsidP="00CD4E14">
            <w:pPr>
              <w:spacing w:beforeLines="60" w:before="144" w:afterLines="60" w:after="144"/>
              <w:contextualSpacing/>
              <w:rPr>
                <w:rFonts w:asciiTheme="majorHAnsi" w:hAnsiTheme="majorHAnsi" w:cs="Calibri (Überschriften)"/>
                <w:sz w:val="22"/>
                <w:szCs w:val="22"/>
                <w:lang w:val="en-US"/>
              </w:rPr>
            </w:pPr>
            <w:r w:rsidRPr="00DD2F5C">
              <w:rPr>
                <w:rFonts w:asciiTheme="majorHAnsi" w:hAnsiTheme="majorHAnsi" w:cs="Calibri (Überschriften)"/>
                <w:sz w:val="22"/>
                <w:szCs w:val="22"/>
                <w:lang w:val="en-US"/>
              </w:rPr>
              <w:t xml:space="preserve">Hereby we apply for the extension of the above mentioned license </w:t>
            </w:r>
            <w:r w:rsidRPr="00DD2F5C">
              <w:rPr>
                <w:rFonts w:asciiTheme="majorHAnsi" w:hAnsiTheme="majorHAnsi" w:cs="Calibri (Überschriften)"/>
                <w:sz w:val="22"/>
                <w:szCs w:val="22"/>
                <w:lang w:val="en-US"/>
              </w:rPr>
              <w:br/>
              <w:t>to use the brand „Quality Office“.</w:t>
            </w:r>
          </w:p>
        </w:tc>
      </w:tr>
      <w:tr w:rsidR="00CD4E14" w:rsidRPr="00DD2F5C" w14:paraId="0EAAAD9B" w14:textId="77777777" w:rsidTr="00BF1341">
        <w:trPr>
          <w:trHeight w:val="809"/>
        </w:trPr>
        <w:tc>
          <w:tcPr>
            <w:tcW w:w="780" w:type="dxa"/>
            <w:vMerge w:val="restart"/>
            <w:tcBorders>
              <w:top w:val="single" w:sz="4" w:space="0" w:color="A6A6A6"/>
            </w:tcBorders>
            <w:shd w:val="clear" w:color="auto" w:fill="auto"/>
            <w:vAlign w:val="center"/>
          </w:tcPr>
          <w:p w14:paraId="541EEA19" w14:textId="77777777" w:rsidR="00CD4E14" w:rsidRPr="00F05C4D" w:rsidRDefault="00CD4E14" w:rsidP="00CD4E14">
            <w:pPr>
              <w:spacing w:beforeLines="60" w:before="144" w:afterLines="60" w:after="144"/>
              <w:contextualSpacing/>
              <w:jc w:val="center"/>
              <w:rPr>
                <w:rFonts w:asciiTheme="majorHAnsi" w:hAnsiTheme="majorHAnsi" w:cstheme="majorHAnsi"/>
                <w:sz w:val="22"/>
                <w:szCs w:val="22"/>
              </w:rPr>
            </w:pPr>
            <w:r w:rsidRPr="00F05C4D">
              <w:rPr>
                <w:rFonts w:asciiTheme="majorHAnsi" w:hAnsiTheme="majorHAnsi" w:cstheme="majorHAnsi"/>
                <w:sz w:val="22"/>
                <w:szCs w:val="22"/>
              </w:rPr>
              <w:t xml:space="preserve">2.a </w:t>
            </w:r>
            <w:r w:rsidRPr="00F05C4D">
              <w:rPr>
                <w:rFonts w:asciiTheme="majorHAnsi" w:hAnsiTheme="majorHAnsi" w:cstheme="majorHAnsi"/>
                <w:b/>
                <w:sz w:val="22"/>
                <w:szCs w:val="22"/>
              </w:rPr>
              <w:t>O</w:t>
            </w:r>
          </w:p>
          <w:p w14:paraId="4107AAF5" w14:textId="139E45BA" w:rsidR="00CD4E14" w:rsidRPr="00F05C4D" w:rsidRDefault="005919CD" w:rsidP="00CD4E14">
            <w:pPr>
              <w:spacing w:beforeLines="60" w:before="144" w:afterLines="60" w:after="144"/>
              <w:contextualSpacing/>
              <w:jc w:val="center"/>
              <w:rPr>
                <w:rFonts w:asciiTheme="majorHAnsi" w:hAnsiTheme="majorHAnsi" w:cstheme="majorHAnsi"/>
                <w:sz w:val="22"/>
                <w:szCs w:val="22"/>
              </w:rPr>
            </w:pPr>
            <w:r>
              <w:rPr>
                <w:rFonts w:asciiTheme="majorHAnsi" w:hAnsiTheme="majorHAnsi" w:cstheme="majorHAnsi"/>
                <w:sz w:val="22"/>
                <w:szCs w:val="22"/>
              </w:rPr>
              <w:t>or</w:t>
            </w:r>
          </w:p>
          <w:p w14:paraId="5E3645BB" w14:textId="77777777" w:rsidR="00CD4E14" w:rsidRPr="00F05C4D" w:rsidRDefault="00CD4E14" w:rsidP="00CD4E14">
            <w:pPr>
              <w:spacing w:beforeLines="60" w:before="144" w:afterLines="60" w:after="144"/>
              <w:contextualSpacing/>
              <w:jc w:val="center"/>
              <w:rPr>
                <w:rFonts w:asciiTheme="majorHAnsi" w:hAnsiTheme="majorHAnsi" w:cstheme="majorHAnsi"/>
                <w:sz w:val="22"/>
                <w:szCs w:val="22"/>
              </w:rPr>
            </w:pPr>
            <w:r w:rsidRPr="00F05C4D">
              <w:rPr>
                <w:rFonts w:asciiTheme="majorHAnsi" w:hAnsiTheme="majorHAnsi" w:cstheme="majorHAnsi"/>
                <w:sz w:val="22"/>
                <w:szCs w:val="22"/>
              </w:rPr>
              <w:t xml:space="preserve">2.b </w:t>
            </w:r>
            <w:r w:rsidRPr="00F05C4D">
              <w:rPr>
                <w:rFonts w:asciiTheme="majorHAnsi" w:hAnsiTheme="majorHAnsi" w:cstheme="majorHAnsi"/>
                <w:b/>
                <w:sz w:val="22"/>
                <w:szCs w:val="22"/>
              </w:rPr>
              <w:t>O</w:t>
            </w:r>
          </w:p>
        </w:tc>
        <w:tc>
          <w:tcPr>
            <w:tcW w:w="8930" w:type="dxa"/>
            <w:gridSpan w:val="4"/>
            <w:tcBorders>
              <w:top w:val="single" w:sz="4" w:space="0" w:color="A6A6A6"/>
            </w:tcBorders>
            <w:shd w:val="clear" w:color="auto" w:fill="auto"/>
          </w:tcPr>
          <w:p w14:paraId="631DF0C5" w14:textId="754A29A9" w:rsidR="00CD4E14" w:rsidRPr="00DD2F5C" w:rsidRDefault="00CD4E14" w:rsidP="00CD4E14">
            <w:pPr>
              <w:spacing w:beforeLines="60" w:before="144" w:afterLines="60" w:after="144"/>
              <w:contextualSpacing/>
              <w:rPr>
                <w:rFonts w:asciiTheme="majorHAnsi" w:hAnsiTheme="majorHAnsi" w:cs="Calibri (Überschriften)"/>
                <w:sz w:val="22"/>
                <w:szCs w:val="22"/>
                <w:lang w:val="en-US"/>
              </w:rPr>
            </w:pPr>
            <w:r w:rsidRPr="00DD2F5C">
              <w:rPr>
                <w:rFonts w:asciiTheme="majorHAnsi" w:hAnsiTheme="majorHAnsi" w:cs="Calibri (Überschriften)"/>
                <w:sz w:val="22"/>
                <w:szCs w:val="22"/>
                <w:lang w:val="en-US"/>
              </w:rPr>
              <w:t xml:space="preserve">We declare, that the product </w:t>
            </w:r>
            <w:r w:rsidRPr="00DD2F5C">
              <w:rPr>
                <w:rFonts w:asciiTheme="majorHAnsi" w:hAnsiTheme="majorHAnsi" w:cs="Calibri (Überschriften)"/>
                <w:b/>
                <w:sz w:val="22"/>
                <w:szCs w:val="22"/>
                <w:lang w:val="en-US"/>
              </w:rPr>
              <w:t xml:space="preserve">was not changed </w:t>
            </w:r>
            <w:r w:rsidRPr="00DD2F5C">
              <w:rPr>
                <w:rFonts w:asciiTheme="majorHAnsi" w:hAnsiTheme="majorHAnsi" w:cs="Calibri (Überschriften)"/>
                <w:sz w:val="22"/>
                <w:szCs w:val="22"/>
                <w:lang w:val="en-US"/>
              </w:rPr>
              <w:t>since the issue of the Quality Office certificate. Valid GS certificate(s) for all certified products / programms are attached.</w:t>
            </w:r>
          </w:p>
        </w:tc>
      </w:tr>
      <w:tr w:rsidR="00CD4E14" w:rsidRPr="00DD2F5C" w14:paraId="23658A59" w14:textId="77777777" w:rsidTr="005919CD">
        <w:trPr>
          <w:trHeight w:val="703"/>
        </w:trPr>
        <w:tc>
          <w:tcPr>
            <w:tcW w:w="780" w:type="dxa"/>
            <w:vMerge/>
            <w:tcBorders>
              <w:bottom w:val="single" w:sz="4" w:space="0" w:color="A6A6A6"/>
            </w:tcBorders>
            <w:shd w:val="clear" w:color="auto" w:fill="auto"/>
            <w:vAlign w:val="center"/>
          </w:tcPr>
          <w:p w14:paraId="44D2C656" w14:textId="77777777" w:rsidR="00CD4E14" w:rsidRPr="00DD2F5C" w:rsidRDefault="00CD4E14" w:rsidP="00CD4E14">
            <w:pPr>
              <w:spacing w:beforeLines="60" w:before="144" w:afterLines="60" w:after="144"/>
              <w:contextualSpacing/>
              <w:jc w:val="center"/>
              <w:rPr>
                <w:rFonts w:asciiTheme="majorHAnsi" w:hAnsiTheme="majorHAnsi" w:cstheme="majorHAnsi"/>
                <w:sz w:val="22"/>
                <w:szCs w:val="22"/>
                <w:lang w:val="en-US"/>
              </w:rPr>
            </w:pPr>
          </w:p>
        </w:tc>
        <w:tc>
          <w:tcPr>
            <w:tcW w:w="8930" w:type="dxa"/>
            <w:gridSpan w:val="4"/>
            <w:tcBorders>
              <w:bottom w:val="single" w:sz="4" w:space="0" w:color="A6A6A6"/>
            </w:tcBorders>
            <w:shd w:val="clear" w:color="auto" w:fill="auto"/>
          </w:tcPr>
          <w:p w14:paraId="650F9F77" w14:textId="392D2F9B" w:rsidR="00CD4E14" w:rsidRPr="00DD2F5C" w:rsidRDefault="00CD4E14" w:rsidP="00CD4E14">
            <w:pPr>
              <w:spacing w:beforeLines="60" w:before="144" w:afterLines="60" w:after="144"/>
              <w:contextualSpacing/>
              <w:rPr>
                <w:rFonts w:asciiTheme="majorHAnsi" w:hAnsiTheme="majorHAnsi" w:cs="Calibri (Überschriften)"/>
                <w:b/>
                <w:sz w:val="22"/>
                <w:szCs w:val="22"/>
                <w:lang w:val="en-US"/>
              </w:rPr>
            </w:pPr>
            <w:r w:rsidRPr="00DD2F5C">
              <w:rPr>
                <w:rFonts w:asciiTheme="majorHAnsi" w:hAnsiTheme="majorHAnsi" w:cs="Calibri (Überschriften)"/>
                <w:sz w:val="22"/>
                <w:szCs w:val="22"/>
                <w:lang w:val="en-US"/>
              </w:rPr>
              <w:t xml:space="preserve">We declare, that the product </w:t>
            </w:r>
            <w:r w:rsidRPr="00DD2F5C">
              <w:rPr>
                <w:rFonts w:asciiTheme="majorHAnsi" w:hAnsiTheme="majorHAnsi" w:cs="Calibri (Überschriften)"/>
                <w:b/>
                <w:sz w:val="22"/>
                <w:szCs w:val="22"/>
                <w:lang w:val="en-US"/>
              </w:rPr>
              <w:t>was changed</w:t>
            </w:r>
            <w:r w:rsidRPr="00DD2F5C">
              <w:rPr>
                <w:rFonts w:asciiTheme="majorHAnsi" w:hAnsiTheme="majorHAnsi" w:cs="Calibri (Überschriften)"/>
                <w:sz w:val="22"/>
                <w:szCs w:val="22"/>
                <w:lang w:val="en-US"/>
              </w:rPr>
              <w:t xml:space="preserve"> since the issue of the Quality Office</w:t>
            </w:r>
            <w:r w:rsidRPr="00DD2F5C">
              <w:rPr>
                <w:rFonts w:asciiTheme="majorHAnsi" w:hAnsiTheme="majorHAnsi" w:cs="Calibri (Überschriften)"/>
                <w:sz w:val="22"/>
                <w:szCs w:val="22"/>
                <w:lang w:val="en-US"/>
              </w:rPr>
              <w:br/>
              <w:t>certificate. A self-assessment and all necessary valid GS certificates are attached.</w:t>
            </w:r>
          </w:p>
        </w:tc>
      </w:tr>
      <w:tr w:rsidR="00CD4E14" w:rsidRPr="00F05C4D" w14:paraId="5DB4755B" w14:textId="77777777" w:rsidTr="00452860">
        <w:trPr>
          <w:trHeight w:val="732"/>
        </w:trPr>
        <w:tc>
          <w:tcPr>
            <w:tcW w:w="780" w:type="dxa"/>
            <w:vMerge w:val="restart"/>
            <w:tcBorders>
              <w:top w:val="single" w:sz="4" w:space="0" w:color="A6A6A6"/>
            </w:tcBorders>
            <w:shd w:val="clear" w:color="auto" w:fill="auto"/>
            <w:vAlign w:val="center"/>
          </w:tcPr>
          <w:p w14:paraId="09794450" w14:textId="77777777" w:rsidR="00CD4E14" w:rsidRPr="00F05C4D" w:rsidRDefault="00CD4E14" w:rsidP="00CD4E14">
            <w:pPr>
              <w:spacing w:beforeLines="60" w:before="144" w:afterLines="60" w:after="144"/>
              <w:contextualSpacing/>
              <w:jc w:val="center"/>
              <w:rPr>
                <w:rFonts w:asciiTheme="majorHAnsi" w:hAnsiTheme="majorHAnsi" w:cstheme="majorHAnsi"/>
                <w:sz w:val="22"/>
                <w:szCs w:val="22"/>
              </w:rPr>
            </w:pPr>
            <w:r w:rsidRPr="00F05C4D">
              <w:rPr>
                <w:rFonts w:asciiTheme="majorHAnsi" w:hAnsiTheme="majorHAnsi" w:cstheme="majorHAnsi"/>
                <w:sz w:val="22"/>
                <w:szCs w:val="22"/>
              </w:rPr>
              <w:t xml:space="preserve">3.a </w:t>
            </w:r>
            <w:r w:rsidRPr="00F05C4D">
              <w:rPr>
                <w:rFonts w:asciiTheme="majorHAnsi" w:hAnsiTheme="majorHAnsi" w:cstheme="majorHAnsi"/>
                <w:b/>
                <w:sz w:val="22"/>
                <w:szCs w:val="22"/>
              </w:rPr>
              <w:t>O</w:t>
            </w:r>
          </w:p>
          <w:p w14:paraId="0C3E6B96" w14:textId="3B881E60" w:rsidR="00CD4E14" w:rsidRPr="00F05C4D" w:rsidRDefault="00CD4E14" w:rsidP="00CD4E14">
            <w:pPr>
              <w:spacing w:beforeLines="60" w:before="144" w:afterLines="60" w:after="144"/>
              <w:contextualSpacing/>
              <w:jc w:val="center"/>
              <w:rPr>
                <w:rFonts w:asciiTheme="majorHAnsi" w:hAnsiTheme="majorHAnsi" w:cstheme="majorHAnsi"/>
                <w:sz w:val="22"/>
                <w:szCs w:val="22"/>
              </w:rPr>
            </w:pPr>
            <w:r w:rsidRPr="00F05C4D">
              <w:rPr>
                <w:rFonts w:asciiTheme="majorHAnsi" w:hAnsiTheme="majorHAnsi" w:cstheme="majorHAnsi"/>
                <w:sz w:val="22"/>
                <w:szCs w:val="22"/>
              </w:rPr>
              <w:t xml:space="preserve">or </w:t>
            </w:r>
          </w:p>
          <w:p w14:paraId="51B207A6" w14:textId="77777777" w:rsidR="00CD4E14" w:rsidRPr="00F05C4D" w:rsidRDefault="00CD4E14" w:rsidP="00CD4E14">
            <w:pPr>
              <w:spacing w:beforeLines="60" w:before="144" w:afterLines="60" w:after="144"/>
              <w:contextualSpacing/>
              <w:jc w:val="center"/>
              <w:rPr>
                <w:rFonts w:asciiTheme="majorHAnsi" w:hAnsiTheme="majorHAnsi" w:cstheme="majorHAnsi"/>
                <w:sz w:val="22"/>
                <w:szCs w:val="22"/>
              </w:rPr>
            </w:pPr>
            <w:r w:rsidRPr="00F05C4D">
              <w:rPr>
                <w:rFonts w:asciiTheme="majorHAnsi" w:hAnsiTheme="majorHAnsi" w:cstheme="majorHAnsi"/>
                <w:sz w:val="22"/>
                <w:szCs w:val="22"/>
              </w:rPr>
              <w:t xml:space="preserve">3.b </w:t>
            </w:r>
            <w:r w:rsidRPr="00F05C4D">
              <w:rPr>
                <w:rFonts w:asciiTheme="majorHAnsi" w:hAnsiTheme="majorHAnsi" w:cstheme="majorHAnsi"/>
                <w:b/>
                <w:sz w:val="22"/>
                <w:szCs w:val="22"/>
              </w:rPr>
              <w:t>O</w:t>
            </w:r>
          </w:p>
        </w:tc>
        <w:tc>
          <w:tcPr>
            <w:tcW w:w="8930" w:type="dxa"/>
            <w:gridSpan w:val="4"/>
            <w:tcBorders>
              <w:top w:val="single" w:sz="4" w:space="0" w:color="A6A6A6"/>
            </w:tcBorders>
            <w:shd w:val="clear" w:color="auto" w:fill="auto"/>
          </w:tcPr>
          <w:p w14:paraId="35DC40F3" w14:textId="158826DA" w:rsidR="00CD4E14" w:rsidRPr="00DD2F5C" w:rsidRDefault="00CD4E14" w:rsidP="00CD4E14">
            <w:pPr>
              <w:spacing w:beforeLines="60" w:before="144" w:afterLines="60" w:after="144"/>
              <w:contextualSpacing/>
              <w:rPr>
                <w:rFonts w:asciiTheme="majorHAnsi" w:hAnsiTheme="majorHAnsi" w:cs="Calibri (Überschriften)"/>
                <w:sz w:val="22"/>
                <w:szCs w:val="22"/>
              </w:rPr>
            </w:pPr>
            <w:r w:rsidRPr="00DD2F5C">
              <w:rPr>
                <w:rFonts w:asciiTheme="majorHAnsi" w:hAnsiTheme="majorHAnsi" w:cs="Calibri (Überschriften)"/>
                <w:sz w:val="22"/>
                <w:szCs w:val="22"/>
                <w:lang w:val="en-US"/>
              </w:rPr>
              <w:t xml:space="preserve">We have checked the pictures of our certified product(s) on the Quality Office website. </w:t>
            </w:r>
            <w:r w:rsidRPr="00DD2F5C">
              <w:rPr>
                <w:rFonts w:asciiTheme="majorHAnsi" w:hAnsiTheme="majorHAnsi" w:cs="Calibri (Überschriften)"/>
                <w:sz w:val="22"/>
                <w:szCs w:val="22"/>
                <w:lang w:val="en-US"/>
              </w:rPr>
              <w:br/>
            </w:r>
            <w:r w:rsidRPr="00DD2F5C">
              <w:rPr>
                <w:rFonts w:asciiTheme="majorHAnsi" w:hAnsiTheme="majorHAnsi" w:cs="Calibri (Überschriften)"/>
                <w:sz w:val="22"/>
                <w:szCs w:val="22"/>
              </w:rPr>
              <w:t xml:space="preserve">The pictures are </w:t>
            </w:r>
            <w:r w:rsidRPr="00DD2F5C">
              <w:rPr>
                <w:rFonts w:asciiTheme="majorHAnsi" w:hAnsiTheme="majorHAnsi" w:cs="Calibri (Überschriften)"/>
                <w:b/>
                <w:sz w:val="22"/>
                <w:szCs w:val="22"/>
              </w:rPr>
              <w:t>still up to date</w:t>
            </w:r>
            <w:r w:rsidRPr="00DD2F5C">
              <w:rPr>
                <w:rFonts w:asciiTheme="majorHAnsi" w:hAnsiTheme="majorHAnsi" w:cs="Calibri (Überschriften)"/>
                <w:sz w:val="22"/>
                <w:szCs w:val="22"/>
              </w:rPr>
              <w:t>.</w:t>
            </w:r>
          </w:p>
        </w:tc>
      </w:tr>
      <w:tr w:rsidR="00CD4E14" w:rsidRPr="00DD2F5C" w14:paraId="74EB883D" w14:textId="77777777" w:rsidTr="00A5156F">
        <w:trPr>
          <w:trHeight w:val="601"/>
        </w:trPr>
        <w:tc>
          <w:tcPr>
            <w:tcW w:w="780" w:type="dxa"/>
            <w:vMerge/>
            <w:tcBorders>
              <w:bottom w:val="single" w:sz="4" w:space="0" w:color="A6A6A6"/>
            </w:tcBorders>
            <w:shd w:val="clear" w:color="auto" w:fill="auto"/>
            <w:vAlign w:val="center"/>
          </w:tcPr>
          <w:p w14:paraId="6F06FE0C" w14:textId="77777777" w:rsidR="00CD4E14" w:rsidRPr="00F05C4D" w:rsidRDefault="00CD4E14" w:rsidP="00CD4E14">
            <w:pPr>
              <w:spacing w:beforeLines="60" w:before="144" w:afterLines="60" w:after="144"/>
              <w:contextualSpacing/>
              <w:jc w:val="center"/>
              <w:rPr>
                <w:rFonts w:asciiTheme="majorHAnsi" w:hAnsiTheme="majorHAnsi" w:cstheme="majorHAnsi"/>
                <w:sz w:val="22"/>
                <w:szCs w:val="22"/>
              </w:rPr>
            </w:pPr>
          </w:p>
        </w:tc>
        <w:tc>
          <w:tcPr>
            <w:tcW w:w="8930" w:type="dxa"/>
            <w:gridSpan w:val="4"/>
            <w:tcBorders>
              <w:bottom w:val="single" w:sz="4" w:space="0" w:color="A6A6A6"/>
            </w:tcBorders>
            <w:shd w:val="clear" w:color="auto" w:fill="auto"/>
          </w:tcPr>
          <w:p w14:paraId="7A4CF1F7" w14:textId="23472EFF" w:rsidR="00CD4E14" w:rsidRPr="00DD2F5C" w:rsidRDefault="00CD4E14" w:rsidP="00CD4E14">
            <w:pPr>
              <w:spacing w:beforeLines="60" w:before="144" w:afterLines="60" w:after="144"/>
              <w:contextualSpacing/>
              <w:rPr>
                <w:rFonts w:asciiTheme="majorHAnsi" w:hAnsiTheme="majorHAnsi" w:cs="Calibri (Überschriften)"/>
                <w:sz w:val="22"/>
                <w:szCs w:val="22"/>
                <w:lang w:val="en-US"/>
              </w:rPr>
            </w:pPr>
            <w:r w:rsidRPr="00DD2F5C">
              <w:rPr>
                <w:rFonts w:asciiTheme="majorHAnsi" w:hAnsiTheme="majorHAnsi" w:cs="Calibri (Überschriften)"/>
                <w:sz w:val="22"/>
                <w:szCs w:val="22"/>
                <w:lang w:val="en-US"/>
              </w:rPr>
              <w:t xml:space="preserve">The pictures are </w:t>
            </w:r>
            <w:r w:rsidRPr="00DD2F5C">
              <w:rPr>
                <w:rFonts w:asciiTheme="majorHAnsi" w:hAnsiTheme="majorHAnsi" w:cs="Calibri (Überschriften)"/>
                <w:b/>
                <w:sz w:val="22"/>
                <w:szCs w:val="22"/>
                <w:lang w:val="en-US"/>
              </w:rPr>
              <w:t>out of date</w:t>
            </w:r>
            <w:r w:rsidRPr="00DD2F5C">
              <w:rPr>
                <w:rFonts w:asciiTheme="majorHAnsi" w:hAnsiTheme="majorHAnsi" w:cs="Calibri (Überschriften)"/>
                <w:sz w:val="22"/>
                <w:szCs w:val="22"/>
                <w:lang w:val="en-US"/>
              </w:rPr>
              <w:t>. We will send new pictures per e-mail without delay.</w:t>
            </w:r>
          </w:p>
        </w:tc>
      </w:tr>
      <w:tr w:rsidR="00CD4E14" w:rsidRPr="00DD2F5C" w14:paraId="40B3BA82" w14:textId="77777777" w:rsidTr="00A5156F">
        <w:trPr>
          <w:trHeight w:val="884"/>
        </w:trPr>
        <w:tc>
          <w:tcPr>
            <w:tcW w:w="780" w:type="dxa"/>
            <w:tcBorders>
              <w:top w:val="single" w:sz="4" w:space="0" w:color="A6A6A6"/>
              <w:bottom w:val="single" w:sz="4" w:space="0" w:color="A6A6A6"/>
            </w:tcBorders>
            <w:shd w:val="clear" w:color="auto" w:fill="auto"/>
            <w:vAlign w:val="center"/>
          </w:tcPr>
          <w:p w14:paraId="0AD68194" w14:textId="77777777" w:rsidR="00CD4E14" w:rsidRPr="00F05C4D" w:rsidRDefault="00CD4E14" w:rsidP="00CD4E14">
            <w:pPr>
              <w:spacing w:beforeLines="60" w:before="144" w:afterLines="60" w:after="144"/>
              <w:contextualSpacing/>
              <w:jc w:val="center"/>
              <w:rPr>
                <w:rFonts w:asciiTheme="majorHAnsi" w:hAnsiTheme="majorHAnsi" w:cstheme="majorHAnsi"/>
                <w:sz w:val="22"/>
                <w:szCs w:val="22"/>
              </w:rPr>
            </w:pPr>
            <w:r w:rsidRPr="00F05C4D">
              <w:rPr>
                <w:rFonts w:asciiTheme="majorHAnsi" w:hAnsiTheme="majorHAnsi" w:cstheme="majorHAnsi"/>
                <w:sz w:val="22"/>
                <w:szCs w:val="22"/>
              </w:rPr>
              <w:t xml:space="preserve">4.  </w:t>
            </w:r>
            <w:r w:rsidRPr="00F05C4D">
              <w:rPr>
                <w:rFonts w:asciiTheme="majorHAnsi" w:hAnsiTheme="majorHAnsi" w:cstheme="majorHAnsi"/>
                <w:b/>
                <w:sz w:val="22"/>
                <w:szCs w:val="22"/>
              </w:rPr>
              <w:t>O</w:t>
            </w:r>
          </w:p>
        </w:tc>
        <w:tc>
          <w:tcPr>
            <w:tcW w:w="8930" w:type="dxa"/>
            <w:gridSpan w:val="4"/>
            <w:tcBorders>
              <w:top w:val="single" w:sz="4" w:space="0" w:color="A6A6A6"/>
              <w:bottom w:val="single" w:sz="4" w:space="0" w:color="A6A6A6"/>
            </w:tcBorders>
            <w:shd w:val="clear" w:color="auto" w:fill="auto"/>
          </w:tcPr>
          <w:p w14:paraId="6235B027" w14:textId="7CE2B025" w:rsidR="00CD4E14" w:rsidRPr="00DD2F5C" w:rsidRDefault="00CD4E14" w:rsidP="00CD4E14">
            <w:pPr>
              <w:spacing w:beforeLines="60" w:before="144" w:afterLines="60" w:after="144"/>
              <w:contextualSpacing/>
              <w:rPr>
                <w:rFonts w:asciiTheme="majorHAnsi" w:hAnsiTheme="majorHAnsi" w:cs="Calibri (Überschriften)"/>
                <w:sz w:val="22"/>
                <w:szCs w:val="22"/>
                <w:lang w:val="en-US"/>
              </w:rPr>
            </w:pPr>
            <w:r w:rsidRPr="00DD2F5C">
              <w:rPr>
                <w:rFonts w:asciiTheme="majorHAnsi" w:hAnsiTheme="majorHAnsi" w:cs="Calibri (Überschriften)"/>
                <w:sz w:val="22"/>
                <w:szCs w:val="22"/>
                <w:lang w:val="en-US"/>
              </w:rPr>
              <w:t>We commit ourselves to at least maintain the specified quality standard. If qualitative changes on the product are necessary, that may have an impact on the certification, we will inform Quality Forum Office Furniture and Equipment without delay.</w:t>
            </w:r>
          </w:p>
        </w:tc>
      </w:tr>
      <w:tr w:rsidR="00CD4E14" w:rsidRPr="00DD2F5C" w14:paraId="466167F2" w14:textId="77777777" w:rsidTr="00A5156F">
        <w:trPr>
          <w:trHeight w:val="643"/>
        </w:trPr>
        <w:tc>
          <w:tcPr>
            <w:tcW w:w="780" w:type="dxa"/>
            <w:tcBorders>
              <w:top w:val="single" w:sz="4" w:space="0" w:color="A6A6A6"/>
              <w:bottom w:val="single" w:sz="4" w:space="0" w:color="A6A6A6"/>
            </w:tcBorders>
            <w:shd w:val="clear" w:color="auto" w:fill="auto"/>
            <w:vAlign w:val="center"/>
          </w:tcPr>
          <w:p w14:paraId="4A06EE1C" w14:textId="77777777" w:rsidR="00CD4E14" w:rsidRPr="00F05C4D" w:rsidRDefault="00CD4E14" w:rsidP="00CD4E14">
            <w:pPr>
              <w:spacing w:beforeLines="60" w:before="144" w:afterLines="60" w:after="144"/>
              <w:contextualSpacing/>
              <w:jc w:val="center"/>
              <w:rPr>
                <w:rFonts w:asciiTheme="majorHAnsi" w:hAnsiTheme="majorHAnsi" w:cstheme="majorHAnsi"/>
                <w:sz w:val="22"/>
                <w:szCs w:val="22"/>
              </w:rPr>
            </w:pPr>
            <w:r w:rsidRPr="00F05C4D">
              <w:rPr>
                <w:rFonts w:asciiTheme="majorHAnsi" w:hAnsiTheme="majorHAnsi" w:cstheme="majorHAnsi"/>
                <w:sz w:val="22"/>
                <w:szCs w:val="22"/>
              </w:rPr>
              <w:t xml:space="preserve">5.  </w:t>
            </w:r>
            <w:r w:rsidRPr="00F05C4D">
              <w:rPr>
                <w:rFonts w:asciiTheme="majorHAnsi" w:hAnsiTheme="majorHAnsi" w:cstheme="majorHAnsi"/>
                <w:b/>
                <w:sz w:val="22"/>
                <w:szCs w:val="22"/>
              </w:rPr>
              <w:t>O</w:t>
            </w:r>
          </w:p>
        </w:tc>
        <w:tc>
          <w:tcPr>
            <w:tcW w:w="8930" w:type="dxa"/>
            <w:gridSpan w:val="4"/>
            <w:tcBorders>
              <w:top w:val="single" w:sz="4" w:space="0" w:color="A6A6A6"/>
              <w:bottom w:val="single" w:sz="4" w:space="0" w:color="A6A6A6"/>
            </w:tcBorders>
            <w:shd w:val="clear" w:color="auto" w:fill="auto"/>
          </w:tcPr>
          <w:p w14:paraId="06E97CB2" w14:textId="1F8C6E89" w:rsidR="00CD4E14" w:rsidRPr="00DD2F5C" w:rsidRDefault="00CD4E14" w:rsidP="00CD4E14">
            <w:pPr>
              <w:spacing w:beforeLines="60" w:before="144" w:afterLines="60" w:after="144"/>
              <w:contextualSpacing/>
              <w:rPr>
                <w:rFonts w:asciiTheme="majorHAnsi" w:hAnsiTheme="majorHAnsi" w:cs="Calibri (Überschriften)"/>
                <w:sz w:val="22"/>
                <w:szCs w:val="22"/>
                <w:lang w:val="en-US"/>
              </w:rPr>
            </w:pPr>
            <w:r w:rsidRPr="00DD2F5C">
              <w:rPr>
                <w:rFonts w:asciiTheme="majorHAnsi" w:hAnsiTheme="majorHAnsi" w:cs="Calibri (Überschriften)"/>
                <w:sz w:val="22"/>
                <w:szCs w:val="22"/>
                <w:lang w:val="en-US"/>
              </w:rPr>
              <w:t>We have taken notice of the Statutes of Quality Forum Office Furniture and Equipment and continue to acknowlegde the conditions and regulations therein.</w:t>
            </w:r>
          </w:p>
        </w:tc>
      </w:tr>
      <w:tr w:rsidR="00CD4E14" w:rsidRPr="00DD2F5C" w14:paraId="6B8AECF2" w14:textId="77777777" w:rsidTr="00A5156F">
        <w:trPr>
          <w:trHeight w:val="643"/>
        </w:trPr>
        <w:tc>
          <w:tcPr>
            <w:tcW w:w="780" w:type="dxa"/>
            <w:tcBorders>
              <w:top w:val="single" w:sz="4" w:space="0" w:color="A6A6A6"/>
              <w:bottom w:val="single" w:sz="4" w:space="0" w:color="A6A6A6"/>
            </w:tcBorders>
            <w:shd w:val="clear" w:color="auto" w:fill="auto"/>
            <w:vAlign w:val="center"/>
          </w:tcPr>
          <w:p w14:paraId="21DD79FF" w14:textId="77777777" w:rsidR="00CD4E14" w:rsidRPr="00F05C4D" w:rsidRDefault="00CD4E14" w:rsidP="00CD4E14">
            <w:pPr>
              <w:spacing w:beforeLines="60" w:before="144" w:afterLines="60" w:after="144"/>
              <w:contextualSpacing/>
              <w:jc w:val="center"/>
              <w:rPr>
                <w:rFonts w:asciiTheme="majorHAnsi" w:hAnsiTheme="majorHAnsi" w:cstheme="majorHAnsi"/>
                <w:sz w:val="22"/>
                <w:szCs w:val="22"/>
              </w:rPr>
            </w:pPr>
            <w:r w:rsidRPr="00F05C4D">
              <w:rPr>
                <w:rFonts w:asciiTheme="majorHAnsi" w:hAnsiTheme="majorHAnsi" w:cstheme="majorHAnsi"/>
                <w:sz w:val="22"/>
                <w:szCs w:val="22"/>
              </w:rPr>
              <w:t xml:space="preserve">6.  </w:t>
            </w:r>
            <w:r w:rsidRPr="00F05C4D">
              <w:rPr>
                <w:rFonts w:asciiTheme="majorHAnsi" w:hAnsiTheme="majorHAnsi" w:cstheme="majorHAnsi"/>
                <w:b/>
                <w:sz w:val="22"/>
                <w:szCs w:val="22"/>
              </w:rPr>
              <w:t>O</w:t>
            </w:r>
          </w:p>
        </w:tc>
        <w:tc>
          <w:tcPr>
            <w:tcW w:w="8930" w:type="dxa"/>
            <w:gridSpan w:val="4"/>
            <w:tcBorders>
              <w:top w:val="single" w:sz="4" w:space="0" w:color="A6A6A6"/>
              <w:bottom w:val="single" w:sz="4" w:space="0" w:color="A6A6A6"/>
            </w:tcBorders>
            <w:shd w:val="clear" w:color="auto" w:fill="auto"/>
          </w:tcPr>
          <w:p w14:paraId="489DDF43" w14:textId="6979313E" w:rsidR="00CD4E14" w:rsidRPr="00DD2F5C" w:rsidRDefault="00CD4E14" w:rsidP="00CD4E14">
            <w:pPr>
              <w:spacing w:beforeLines="60" w:before="144" w:afterLines="60" w:after="144"/>
              <w:contextualSpacing/>
              <w:rPr>
                <w:rFonts w:asciiTheme="majorHAnsi" w:hAnsiTheme="majorHAnsi" w:cs="Calibri (Überschriften)"/>
                <w:sz w:val="22"/>
                <w:szCs w:val="22"/>
                <w:lang w:val="en-US"/>
              </w:rPr>
            </w:pPr>
            <w:r w:rsidRPr="00DD2F5C">
              <w:rPr>
                <w:rFonts w:asciiTheme="majorHAnsi" w:hAnsiTheme="majorHAnsi" w:cs="Calibri (Überschriften)"/>
                <w:sz w:val="22"/>
                <w:szCs w:val="22"/>
                <w:lang w:val="en-US"/>
              </w:rPr>
              <w:t>I hereby agree that my above data will be stored electronically and processed and archived for the purpose of establishing contact and documentation. I am aware that I can withdraw my consent at any time.</w:t>
            </w:r>
          </w:p>
        </w:tc>
      </w:tr>
      <w:tr w:rsidR="00CD4E14" w:rsidRPr="00DD2F5C" w14:paraId="5F10DFA5" w14:textId="77777777" w:rsidTr="00A5156F">
        <w:trPr>
          <w:trHeight w:val="329"/>
        </w:trPr>
        <w:tc>
          <w:tcPr>
            <w:tcW w:w="9710" w:type="dxa"/>
            <w:gridSpan w:val="5"/>
            <w:tcBorders>
              <w:top w:val="single" w:sz="4" w:space="0" w:color="A6A6A6"/>
              <w:bottom w:val="single" w:sz="4" w:space="0" w:color="BFBFBF"/>
            </w:tcBorders>
            <w:shd w:val="clear" w:color="auto" w:fill="auto"/>
          </w:tcPr>
          <w:p w14:paraId="4BB0F76D" w14:textId="77777777" w:rsidR="00CD4E14" w:rsidRPr="00DD2F5C" w:rsidRDefault="00CD4E14" w:rsidP="00CD4E14">
            <w:pPr>
              <w:spacing w:after="144"/>
              <w:rPr>
                <w:rFonts w:asciiTheme="majorHAnsi" w:hAnsiTheme="majorHAnsi" w:cstheme="majorHAnsi"/>
                <w:sz w:val="20"/>
                <w:lang w:val="en-US"/>
              </w:rPr>
            </w:pPr>
          </w:p>
        </w:tc>
      </w:tr>
      <w:tr w:rsidR="00CD4E14" w:rsidRPr="00F05C4D" w14:paraId="56FD9F00" w14:textId="77777777" w:rsidTr="00AF664E">
        <w:trPr>
          <w:trHeight w:val="267"/>
        </w:trPr>
        <w:tc>
          <w:tcPr>
            <w:tcW w:w="3116" w:type="dxa"/>
            <w:gridSpan w:val="3"/>
            <w:tcBorders>
              <w:top w:val="single" w:sz="4" w:space="0" w:color="BFBFBF"/>
            </w:tcBorders>
            <w:shd w:val="clear" w:color="auto" w:fill="auto"/>
          </w:tcPr>
          <w:p w14:paraId="2560AEFC" w14:textId="68A5A921" w:rsidR="00CD4E14" w:rsidRPr="00F05C4D" w:rsidRDefault="00FD2717" w:rsidP="00CD4E14">
            <w:pPr>
              <w:rPr>
                <w:rFonts w:asciiTheme="majorHAnsi" w:hAnsiTheme="majorHAnsi" w:cstheme="majorHAnsi"/>
                <w:sz w:val="12"/>
              </w:rPr>
            </w:pPr>
            <w:r>
              <w:rPr>
                <w:rFonts w:asciiTheme="majorHAnsi" w:hAnsiTheme="majorHAnsi" w:cstheme="majorHAnsi"/>
                <w:sz w:val="14"/>
              </w:rPr>
              <w:t>Place</w:t>
            </w:r>
          </w:p>
        </w:tc>
        <w:tc>
          <w:tcPr>
            <w:tcW w:w="1978" w:type="dxa"/>
            <w:tcBorders>
              <w:top w:val="single" w:sz="4" w:space="0" w:color="BFBFBF"/>
            </w:tcBorders>
            <w:shd w:val="clear" w:color="auto" w:fill="auto"/>
          </w:tcPr>
          <w:p w14:paraId="0925BE8F" w14:textId="241B5A63" w:rsidR="00CD4E14" w:rsidRPr="00F05C4D" w:rsidRDefault="00FD2717" w:rsidP="00CD4E14">
            <w:pPr>
              <w:rPr>
                <w:rFonts w:asciiTheme="majorHAnsi" w:hAnsiTheme="majorHAnsi" w:cstheme="majorHAnsi"/>
                <w:sz w:val="14"/>
              </w:rPr>
            </w:pPr>
            <w:r>
              <w:rPr>
                <w:rFonts w:asciiTheme="majorHAnsi" w:hAnsiTheme="majorHAnsi" w:cstheme="majorHAnsi"/>
                <w:sz w:val="14"/>
              </w:rPr>
              <w:t>Date</w:t>
            </w:r>
          </w:p>
        </w:tc>
        <w:tc>
          <w:tcPr>
            <w:tcW w:w="4616" w:type="dxa"/>
            <w:tcBorders>
              <w:top w:val="single" w:sz="4" w:space="0" w:color="BFBFBF"/>
            </w:tcBorders>
            <w:shd w:val="clear" w:color="auto" w:fill="auto"/>
          </w:tcPr>
          <w:p w14:paraId="080C3298" w14:textId="4C1CA526" w:rsidR="00CD4E14" w:rsidRPr="00F05C4D" w:rsidRDefault="00FD2717" w:rsidP="00CD4E14">
            <w:pPr>
              <w:ind w:left="-113"/>
              <w:jc w:val="center"/>
              <w:rPr>
                <w:rFonts w:asciiTheme="majorHAnsi" w:hAnsiTheme="majorHAnsi" w:cstheme="majorHAnsi"/>
                <w:sz w:val="14"/>
              </w:rPr>
            </w:pPr>
            <w:r>
              <w:rPr>
                <w:rFonts w:asciiTheme="majorHAnsi" w:hAnsiTheme="majorHAnsi" w:cstheme="majorHAnsi"/>
                <w:sz w:val="14"/>
              </w:rPr>
              <w:t>Signature</w:t>
            </w:r>
          </w:p>
        </w:tc>
      </w:tr>
    </w:tbl>
    <w:p w14:paraId="5AC99C2A" w14:textId="77777777" w:rsidR="00B201DD" w:rsidRPr="00F05C4D" w:rsidRDefault="00B201DD" w:rsidP="00097290">
      <w:pPr>
        <w:pStyle w:val="Textkrper"/>
        <w:rPr>
          <w:rFonts w:asciiTheme="majorHAnsi" w:hAnsiTheme="majorHAnsi" w:cstheme="majorHAnsi"/>
          <w:b w:val="0"/>
          <w:spacing w:val="0"/>
          <w:sz w:val="18"/>
        </w:rPr>
      </w:pPr>
    </w:p>
    <w:sectPr w:rsidR="00B201DD" w:rsidRPr="00F05C4D" w:rsidSect="00097290">
      <w:headerReference w:type="default" r:id="rId11"/>
      <w:pgSz w:w="11906" w:h="16838" w:code="9"/>
      <w:pgMar w:top="1276" w:right="1134" w:bottom="567"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DBA8" w14:textId="77777777" w:rsidR="00E22F0A" w:rsidRDefault="00E22F0A">
      <w:r>
        <w:separator/>
      </w:r>
    </w:p>
  </w:endnote>
  <w:endnote w:type="continuationSeparator" w:id="0">
    <w:p w14:paraId="5D49025B" w14:textId="77777777" w:rsidR="00E22F0A" w:rsidRDefault="00E22F0A">
      <w:r>
        <w:continuationSeparator/>
      </w:r>
    </w:p>
  </w:endnote>
  <w:endnote w:type="continuationNotice" w:id="1">
    <w:p w14:paraId="6137E650" w14:textId="77777777" w:rsidR="00FB445B" w:rsidRDefault="00FB4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can Typewriter Light">
    <w:altName w:val="AMERICAN TYPEWRITER LIGHT"/>
    <w:panose1 w:val="02090304020004020304"/>
    <w:charset w:val="4D"/>
    <w:family w:val="roman"/>
    <w:pitch w:val="variable"/>
    <w:sig w:usb0="A000006F" w:usb1="00000019" w:usb2="00000000" w:usb3="00000000" w:csb0="00000111" w:csb1="00000000"/>
  </w:font>
  <w:font w:name="Calibri">
    <w:panose1 w:val="020F0502020204030204"/>
    <w:charset w:val="00"/>
    <w:family w:val="swiss"/>
    <w:pitch w:val="variable"/>
    <w:sig w:usb0="E0002AFF" w:usb1="C000247B" w:usb2="00000009" w:usb3="00000000" w:csb0="000001FF" w:csb1="00000000"/>
  </w:font>
  <w:font w:name="Calibri (Überschriften)">
    <w:altName w:val="Calibri"/>
    <w:panose1 w:val="020B0604020202020204"/>
    <w:charset w:val="00"/>
    <w:family w:val="roman"/>
    <w:notTrueType/>
    <w:pitch w:val="default"/>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85117" w14:textId="77777777" w:rsidR="00E22F0A" w:rsidRDefault="00E22F0A">
      <w:r>
        <w:separator/>
      </w:r>
    </w:p>
  </w:footnote>
  <w:footnote w:type="continuationSeparator" w:id="0">
    <w:p w14:paraId="1F0BD6E0" w14:textId="77777777" w:rsidR="00E22F0A" w:rsidRDefault="00E22F0A">
      <w:r>
        <w:continuationSeparator/>
      </w:r>
    </w:p>
  </w:footnote>
  <w:footnote w:type="continuationNotice" w:id="1">
    <w:p w14:paraId="4B2B0F5B" w14:textId="77777777" w:rsidR="00FB445B" w:rsidRDefault="00FB44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6161" w14:textId="47443267" w:rsidR="00B23033" w:rsidRDefault="007015B3">
    <w:pPr>
      <w:pStyle w:val="Kopfzeile"/>
    </w:pPr>
    <w:r>
      <w:rPr>
        <w:noProof/>
      </w:rPr>
      <w:drawing>
        <wp:anchor distT="0" distB="0" distL="114300" distR="114300" simplePos="0" relativeHeight="251658240" behindDoc="0" locked="0" layoutInCell="1" allowOverlap="1" wp14:anchorId="20E67156" wp14:editId="2B1CF42F">
          <wp:simplePos x="0" y="0"/>
          <wp:positionH relativeFrom="column">
            <wp:posOffset>5584190</wp:posOffset>
          </wp:positionH>
          <wp:positionV relativeFrom="paragraph">
            <wp:posOffset>0</wp:posOffset>
          </wp:positionV>
          <wp:extent cx="543600" cy="85320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543600" cy="853200"/>
                  </a:xfrm>
                  <a:prstGeom prst="rect">
                    <a:avLst/>
                  </a:prstGeom>
                </pic:spPr>
              </pic:pic>
            </a:graphicData>
          </a:graphic>
          <wp14:sizeRelH relativeFrom="page">
            <wp14:pctWidth>0</wp14:pctWidth>
          </wp14:sizeRelH>
          <wp14:sizeRelV relativeFrom="page">
            <wp14:pctHeight>0</wp14:pctHeight>
          </wp14:sizeRelV>
        </wp:anchor>
      </w:drawing>
    </w:r>
  </w:p>
  <w:p w14:paraId="690E92F6" w14:textId="5B5E2F2A" w:rsidR="00B23033" w:rsidRDefault="00B230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9A7"/>
    <w:multiLevelType w:val="hybridMultilevel"/>
    <w:tmpl w:val="82B252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Time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ime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ime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D5BED"/>
    <w:multiLevelType w:val="hybridMultilevel"/>
    <w:tmpl w:val="508A5274"/>
    <w:lvl w:ilvl="0" w:tplc="9874FAFE">
      <w:start w:val="1"/>
      <w:numFmt w:val="bullet"/>
      <w:lvlText w:val=""/>
      <w:lvlJc w:val="left"/>
      <w:pPr>
        <w:tabs>
          <w:tab w:val="num" w:pos="1800"/>
        </w:tabs>
        <w:ind w:left="1800" w:hanging="360"/>
      </w:pPr>
      <w:rPr>
        <w:rFonts w:ascii="Times" w:hAnsi="Times" w:hint="default"/>
      </w:rPr>
    </w:lvl>
    <w:lvl w:ilvl="1" w:tplc="04070003" w:tentative="1">
      <w:start w:val="1"/>
      <w:numFmt w:val="bullet"/>
      <w:lvlText w:val="o"/>
      <w:lvlJc w:val="left"/>
      <w:pPr>
        <w:tabs>
          <w:tab w:val="num" w:pos="2520"/>
        </w:tabs>
        <w:ind w:left="2520" w:hanging="360"/>
      </w:pPr>
      <w:rPr>
        <w:rFonts w:ascii="Courier New" w:hAnsi="Courier New" w:cs="Times"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Times"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Times"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ACB4958"/>
    <w:multiLevelType w:val="hybridMultilevel"/>
    <w:tmpl w:val="D4DC9FD8"/>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Time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ime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ime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A70AEB"/>
    <w:multiLevelType w:val="hybridMultilevel"/>
    <w:tmpl w:val="1BD8B7C4"/>
    <w:lvl w:ilvl="0" w:tplc="1C3AAB38">
      <w:start w:val="1"/>
      <w:numFmt w:val="bullet"/>
      <w:lvlText w:val=""/>
      <w:lvlJc w:val="left"/>
      <w:pPr>
        <w:tabs>
          <w:tab w:val="num" w:pos="1800"/>
        </w:tabs>
        <w:ind w:left="1800" w:hanging="360"/>
      </w:pPr>
      <w:rPr>
        <w:rFonts w:ascii="Arial" w:hAnsi="Arial" w:hint="default"/>
        <w:sz w:val="2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B70BB2"/>
    <w:multiLevelType w:val="hybridMultilevel"/>
    <w:tmpl w:val="53DCB710"/>
    <w:lvl w:ilvl="0" w:tplc="0407000F">
      <w:start w:val="1"/>
      <w:numFmt w:val="decimal"/>
      <w:lvlText w:val="%1."/>
      <w:lvlJc w:val="left"/>
      <w:pPr>
        <w:tabs>
          <w:tab w:val="num" w:pos="360"/>
        </w:tabs>
        <w:ind w:left="360" w:hanging="360"/>
      </w:pPr>
      <w:rPr>
        <w:rFonts w:hint="default"/>
      </w:rPr>
    </w:lvl>
    <w:lvl w:ilvl="1" w:tplc="179C27EC">
      <w:numFmt w:val="bullet"/>
      <w:lvlText w:val=""/>
      <w:lvlJc w:val="left"/>
      <w:pPr>
        <w:tabs>
          <w:tab w:val="num" w:pos="1425"/>
        </w:tabs>
        <w:ind w:left="1425" w:hanging="705"/>
      </w:pPr>
      <w:rPr>
        <w:rFonts w:ascii="Wingdings" w:eastAsia="Times New Roman" w:hAnsi="Wingdings" w:cs="Times New Roman"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Times"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Times"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9109C8"/>
    <w:multiLevelType w:val="hybridMultilevel"/>
    <w:tmpl w:val="F83CD24E"/>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2D130C9"/>
    <w:multiLevelType w:val="hybridMultilevel"/>
    <w:tmpl w:val="DAB6038A"/>
    <w:lvl w:ilvl="0" w:tplc="179C27EC">
      <w:numFmt w:val="bullet"/>
      <w:lvlText w:val=""/>
      <w:lvlJc w:val="left"/>
      <w:pPr>
        <w:tabs>
          <w:tab w:val="num" w:pos="1065"/>
        </w:tabs>
        <w:ind w:left="1065" w:hanging="705"/>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Time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ime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ime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23E38"/>
    <w:multiLevelType w:val="hybridMultilevel"/>
    <w:tmpl w:val="B332F30C"/>
    <w:lvl w:ilvl="0" w:tplc="D1926768">
      <w:start w:val="1"/>
      <w:numFmt w:val="decimal"/>
      <w:lvlText w:val="%1)"/>
      <w:lvlJc w:val="left"/>
      <w:pPr>
        <w:ind w:left="720" w:hanging="360"/>
      </w:pPr>
      <w:rPr>
        <w:rFonts w:ascii="Arial" w:hAnsi="Arial" w:hint="default"/>
      </w:rPr>
    </w:lvl>
    <w:lvl w:ilvl="1" w:tplc="5F50FF90" w:tentative="1">
      <w:start w:val="1"/>
      <w:numFmt w:val="lowerLetter"/>
      <w:lvlText w:val="%2."/>
      <w:lvlJc w:val="left"/>
      <w:pPr>
        <w:ind w:left="1440" w:hanging="360"/>
      </w:pPr>
    </w:lvl>
    <w:lvl w:ilvl="2" w:tplc="D1FAF030" w:tentative="1">
      <w:start w:val="1"/>
      <w:numFmt w:val="lowerRoman"/>
      <w:lvlText w:val="%3."/>
      <w:lvlJc w:val="right"/>
      <w:pPr>
        <w:ind w:left="2160" w:hanging="180"/>
      </w:pPr>
    </w:lvl>
    <w:lvl w:ilvl="3" w:tplc="208E7154" w:tentative="1">
      <w:start w:val="1"/>
      <w:numFmt w:val="decimal"/>
      <w:lvlText w:val="%4."/>
      <w:lvlJc w:val="left"/>
      <w:pPr>
        <w:ind w:left="2880" w:hanging="360"/>
      </w:pPr>
    </w:lvl>
    <w:lvl w:ilvl="4" w:tplc="1AE876FC" w:tentative="1">
      <w:start w:val="1"/>
      <w:numFmt w:val="lowerLetter"/>
      <w:lvlText w:val="%5."/>
      <w:lvlJc w:val="left"/>
      <w:pPr>
        <w:ind w:left="3600" w:hanging="360"/>
      </w:pPr>
    </w:lvl>
    <w:lvl w:ilvl="5" w:tplc="3FB679C8" w:tentative="1">
      <w:start w:val="1"/>
      <w:numFmt w:val="lowerRoman"/>
      <w:lvlText w:val="%6."/>
      <w:lvlJc w:val="right"/>
      <w:pPr>
        <w:ind w:left="4320" w:hanging="180"/>
      </w:pPr>
    </w:lvl>
    <w:lvl w:ilvl="6" w:tplc="544A2836" w:tentative="1">
      <w:start w:val="1"/>
      <w:numFmt w:val="decimal"/>
      <w:lvlText w:val="%7."/>
      <w:lvlJc w:val="left"/>
      <w:pPr>
        <w:ind w:left="5040" w:hanging="360"/>
      </w:pPr>
    </w:lvl>
    <w:lvl w:ilvl="7" w:tplc="F3D62440" w:tentative="1">
      <w:start w:val="1"/>
      <w:numFmt w:val="lowerLetter"/>
      <w:lvlText w:val="%8."/>
      <w:lvlJc w:val="left"/>
      <w:pPr>
        <w:ind w:left="5760" w:hanging="360"/>
      </w:pPr>
    </w:lvl>
    <w:lvl w:ilvl="8" w:tplc="278A3D3E" w:tentative="1">
      <w:start w:val="1"/>
      <w:numFmt w:val="lowerRoman"/>
      <w:lvlText w:val="%9."/>
      <w:lvlJc w:val="right"/>
      <w:pPr>
        <w:ind w:left="6480" w:hanging="180"/>
      </w:pPr>
    </w:lvl>
  </w:abstractNum>
  <w:abstractNum w:abstractNumId="8" w15:restartNumberingAfterBreak="0">
    <w:nsid w:val="3E016F48"/>
    <w:multiLevelType w:val="hybridMultilevel"/>
    <w:tmpl w:val="7D3CECA8"/>
    <w:lvl w:ilvl="0" w:tplc="F222B326">
      <w:start w:val="1"/>
      <w:numFmt w:val="decimal"/>
      <w:lvlText w:val="%1)"/>
      <w:lvlJc w:val="left"/>
      <w:pPr>
        <w:ind w:left="720" w:hanging="360"/>
      </w:pPr>
      <w:rPr>
        <w:rFonts w:ascii="Arial" w:hAnsi="Arial" w:hint="default"/>
        <w:sz w:val="12"/>
      </w:rPr>
    </w:lvl>
    <w:lvl w:ilvl="1" w:tplc="6CF45AB2" w:tentative="1">
      <w:start w:val="1"/>
      <w:numFmt w:val="lowerLetter"/>
      <w:lvlText w:val="%2."/>
      <w:lvlJc w:val="left"/>
      <w:pPr>
        <w:ind w:left="1440" w:hanging="360"/>
      </w:pPr>
    </w:lvl>
    <w:lvl w:ilvl="2" w:tplc="B56ED2C6" w:tentative="1">
      <w:start w:val="1"/>
      <w:numFmt w:val="lowerRoman"/>
      <w:lvlText w:val="%3."/>
      <w:lvlJc w:val="right"/>
      <w:pPr>
        <w:ind w:left="2160" w:hanging="180"/>
      </w:pPr>
    </w:lvl>
    <w:lvl w:ilvl="3" w:tplc="B7E6A8FC" w:tentative="1">
      <w:start w:val="1"/>
      <w:numFmt w:val="decimal"/>
      <w:lvlText w:val="%4."/>
      <w:lvlJc w:val="left"/>
      <w:pPr>
        <w:ind w:left="2880" w:hanging="360"/>
      </w:pPr>
    </w:lvl>
    <w:lvl w:ilvl="4" w:tplc="39CC925C" w:tentative="1">
      <w:start w:val="1"/>
      <w:numFmt w:val="lowerLetter"/>
      <w:lvlText w:val="%5."/>
      <w:lvlJc w:val="left"/>
      <w:pPr>
        <w:ind w:left="3600" w:hanging="360"/>
      </w:pPr>
    </w:lvl>
    <w:lvl w:ilvl="5" w:tplc="3C0E6E2C" w:tentative="1">
      <w:start w:val="1"/>
      <w:numFmt w:val="lowerRoman"/>
      <w:lvlText w:val="%6."/>
      <w:lvlJc w:val="right"/>
      <w:pPr>
        <w:ind w:left="4320" w:hanging="180"/>
      </w:pPr>
    </w:lvl>
    <w:lvl w:ilvl="6" w:tplc="117076A0" w:tentative="1">
      <w:start w:val="1"/>
      <w:numFmt w:val="decimal"/>
      <w:lvlText w:val="%7."/>
      <w:lvlJc w:val="left"/>
      <w:pPr>
        <w:ind w:left="5040" w:hanging="360"/>
      </w:pPr>
    </w:lvl>
    <w:lvl w:ilvl="7" w:tplc="3C3C3148" w:tentative="1">
      <w:start w:val="1"/>
      <w:numFmt w:val="lowerLetter"/>
      <w:lvlText w:val="%8."/>
      <w:lvlJc w:val="left"/>
      <w:pPr>
        <w:ind w:left="5760" w:hanging="360"/>
      </w:pPr>
    </w:lvl>
    <w:lvl w:ilvl="8" w:tplc="FC783CFE" w:tentative="1">
      <w:start w:val="1"/>
      <w:numFmt w:val="lowerRoman"/>
      <w:lvlText w:val="%9."/>
      <w:lvlJc w:val="right"/>
      <w:pPr>
        <w:ind w:left="6480" w:hanging="180"/>
      </w:pPr>
    </w:lvl>
  </w:abstractNum>
  <w:abstractNum w:abstractNumId="9" w15:restartNumberingAfterBreak="0">
    <w:nsid w:val="5428413E"/>
    <w:multiLevelType w:val="hybridMultilevel"/>
    <w:tmpl w:val="508A5274"/>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Times"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Times"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Times"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8917D87"/>
    <w:multiLevelType w:val="hybridMultilevel"/>
    <w:tmpl w:val="E1AAE928"/>
    <w:lvl w:ilvl="0" w:tplc="179C27EC">
      <w:numFmt w:val="bullet"/>
      <w:lvlText w:val=""/>
      <w:lvlJc w:val="left"/>
      <w:pPr>
        <w:tabs>
          <w:tab w:val="num" w:pos="1425"/>
        </w:tabs>
        <w:ind w:left="1425" w:hanging="705"/>
      </w:pPr>
      <w:rPr>
        <w:rFonts w:ascii="Wingdings" w:eastAsia="Times New Roman" w:hAnsi="Wingdings" w:cs="Times New Roman" w:hint="default"/>
      </w:rPr>
    </w:lvl>
    <w:lvl w:ilvl="1" w:tplc="04070003" w:tentative="1">
      <w:start w:val="1"/>
      <w:numFmt w:val="bullet"/>
      <w:lvlText w:val="o"/>
      <w:lvlJc w:val="left"/>
      <w:pPr>
        <w:tabs>
          <w:tab w:val="num" w:pos="1800"/>
        </w:tabs>
        <w:ind w:left="1800" w:hanging="360"/>
      </w:pPr>
      <w:rPr>
        <w:rFonts w:ascii="Courier New" w:hAnsi="Courier New" w:cs="Time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Times"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Times"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487563E"/>
    <w:multiLevelType w:val="hybridMultilevel"/>
    <w:tmpl w:val="508A5274"/>
    <w:lvl w:ilvl="0" w:tplc="439A95BE">
      <w:start w:val="1"/>
      <w:numFmt w:val="bullet"/>
      <w:lvlText w:val=""/>
      <w:lvlJc w:val="left"/>
      <w:pPr>
        <w:tabs>
          <w:tab w:val="num" w:pos="1800"/>
        </w:tabs>
        <w:ind w:left="1800" w:hanging="360"/>
      </w:pPr>
      <w:rPr>
        <w:rFonts w:ascii="Arial" w:hAnsi="Arial" w:hint="default"/>
        <w:sz w:val="32"/>
      </w:rPr>
    </w:lvl>
    <w:lvl w:ilvl="1" w:tplc="04070003" w:tentative="1">
      <w:start w:val="1"/>
      <w:numFmt w:val="bullet"/>
      <w:lvlText w:val="o"/>
      <w:lvlJc w:val="left"/>
      <w:pPr>
        <w:tabs>
          <w:tab w:val="num" w:pos="2520"/>
        </w:tabs>
        <w:ind w:left="2520" w:hanging="360"/>
      </w:pPr>
      <w:rPr>
        <w:rFonts w:ascii="Courier New" w:hAnsi="Courier New" w:cs="Times"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Times"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Times"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6CFA0F90"/>
    <w:multiLevelType w:val="multilevel"/>
    <w:tmpl w:val="1BD8B7C4"/>
    <w:lvl w:ilvl="0">
      <w:start w:val="1"/>
      <w:numFmt w:val="bullet"/>
      <w:lvlText w:val=""/>
      <w:lvlJc w:val="left"/>
      <w:pPr>
        <w:tabs>
          <w:tab w:val="num" w:pos="1800"/>
        </w:tabs>
        <w:ind w:left="1800" w:hanging="360"/>
      </w:pPr>
      <w:rPr>
        <w:rFonts w:ascii="Arial" w:hAnsi="Aria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4701AA"/>
    <w:multiLevelType w:val="hybridMultilevel"/>
    <w:tmpl w:val="7A80116A"/>
    <w:lvl w:ilvl="0" w:tplc="C2D6201E">
      <w:numFmt w:val="bullet"/>
      <w:lvlText w:val=""/>
      <w:lvlJc w:val="left"/>
      <w:pPr>
        <w:tabs>
          <w:tab w:val="num" w:pos="1065"/>
        </w:tabs>
        <w:ind w:left="1065" w:hanging="705"/>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Time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ime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ime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0"/>
  </w:num>
  <w:num w:numId="4">
    <w:abstractNumId w:val="13"/>
  </w:num>
  <w:num w:numId="5">
    <w:abstractNumId w:val="6"/>
  </w:num>
  <w:num w:numId="6">
    <w:abstractNumId w:val="4"/>
  </w:num>
  <w:num w:numId="7">
    <w:abstractNumId w:val="2"/>
  </w:num>
  <w:num w:numId="8">
    <w:abstractNumId w:val="10"/>
  </w:num>
  <w:num w:numId="9">
    <w:abstractNumId w:val="9"/>
  </w:num>
  <w:num w:numId="10">
    <w:abstractNumId w:val="1"/>
  </w:num>
  <w:num w:numId="11">
    <w:abstractNumId w:val="11"/>
  </w:num>
  <w:num w:numId="12">
    <w:abstractNumId w:val="3"/>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65"/>
    <w:rsid w:val="000524CB"/>
    <w:rsid w:val="0007696C"/>
    <w:rsid w:val="00086D6D"/>
    <w:rsid w:val="00093084"/>
    <w:rsid w:val="00097290"/>
    <w:rsid w:val="000A2CFA"/>
    <w:rsid w:val="000F0876"/>
    <w:rsid w:val="0012518B"/>
    <w:rsid w:val="001730B9"/>
    <w:rsid w:val="0019579F"/>
    <w:rsid w:val="001964B7"/>
    <w:rsid w:val="0022321A"/>
    <w:rsid w:val="00260DD5"/>
    <w:rsid w:val="00286C3B"/>
    <w:rsid w:val="003C3F72"/>
    <w:rsid w:val="00424FBD"/>
    <w:rsid w:val="00452860"/>
    <w:rsid w:val="00454765"/>
    <w:rsid w:val="00514750"/>
    <w:rsid w:val="00576D6A"/>
    <w:rsid w:val="005919CD"/>
    <w:rsid w:val="005B0B19"/>
    <w:rsid w:val="005C235B"/>
    <w:rsid w:val="005D30D6"/>
    <w:rsid w:val="00646A0E"/>
    <w:rsid w:val="00672574"/>
    <w:rsid w:val="006743F6"/>
    <w:rsid w:val="006A0AD4"/>
    <w:rsid w:val="006C2EE8"/>
    <w:rsid w:val="006C3F7E"/>
    <w:rsid w:val="007015B3"/>
    <w:rsid w:val="0072136E"/>
    <w:rsid w:val="007320B6"/>
    <w:rsid w:val="00735064"/>
    <w:rsid w:val="007436CE"/>
    <w:rsid w:val="007940AD"/>
    <w:rsid w:val="007B615F"/>
    <w:rsid w:val="007D3BEA"/>
    <w:rsid w:val="007E220D"/>
    <w:rsid w:val="008153D3"/>
    <w:rsid w:val="00841DE3"/>
    <w:rsid w:val="008545AA"/>
    <w:rsid w:val="0092521D"/>
    <w:rsid w:val="00946484"/>
    <w:rsid w:val="00951099"/>
    <w:rsid w:val="009B1B48"/>
    <w:rsid w:val="009B431A"/>
    <w:rsid w:val="009B5EE1"/>
    <w:rsid w:val="00A5156F"/>
    <w:rsid w:val="00AF664E"/>
    <w:rsid w:val="00B201DD"/>
    <w:rsid w:val="00B21213"/>
    <w:rsid w:val="00B23033"/>
    <w:rsid w:val="00B23B64"/>
    <w:rsid w:val="00BA61E5"/>
    <w:rsid w:val="00BF3808"/>
    <w:rsid w:val="00BF4B37"/>
    <w:rsid w:val="00C561FF"/>
    <w:rsid w:val="00C706C6"/>
    <w:rsid w:val="00C97978"/>
    <w:rsid w:val="00CB014E"/>
    <w:rsid w:val="00CB5086"/>
    <w:rsid w:val="00CD4E14"/>
    <w:rsid w:val="00CE2ACF"/>
    <w:rsid w:val="00D75257"/>
    <w:rsid w:val="00D978DD"/>
    <w:rsid w:val="00DA3AA7"/>
    <w:rsid w:val="00DB6F81"/>
    <w:rsid w:val="00DD2F5C"/>
    <w:rsid w:val="00E22F0A"/>
    <w:rsid w:val="00E67FC9"/>
    <w:rsid w:val="00E9097E"/>
    <w:rsid w:val="00EA7EF3"/>
    <w:rsid w:val="00F05C4D"/>
    <w:rsid w:val="00FB17C1"/>
    <w:rsid w:val="00FB445B"/>
    <w:rsid w:val="00FC4918"/>
    <w:rsid w:val="00FC5222"/>
    <w:rsid w:val="00FD2717"/>
    <w:rsid w:val="00FF076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23EF51"/>
  <w14:defaultImageDpi w14:val="300"/>
  <w15:docId w15:val="{70AE1B6C-00F0-F34B-929E-0BD71594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140" w:after="120"/>
      <w:outlineLvl w:val="0"/>
    </w:pPr>
    <w:rPr>
      <w:rFonts w:ascii="Arial" w:hAnsi="Arial"/>
      <w:b/>
      <w:color w:val="C00000"/>
      <w:spacing w:val="1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tabs>
        <w:tab w:val="center" w:pos="4536"/>
        <w:tab w:val="right" w:pos="9072"/>
      </w:tabs>
    </w:p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Sprechblasentext">
    <w:name w:val="Balloon Text"/>
    <w:basedOn w:val="Standard"/>
    <w:semiHidden/>
    <w:rPr>
      <w:rFonts w:ascii="Tahoma" w:hAnsi="Tahoma" w:cs="American Typewriter Light"/>
      <w:sz w:val="16"/>
      <w:szCs w:val="16"/>
    </w:rPr>
  </w:style>
  <w:style w:type="character" w:customStyle="1" w:styleId="KopfzeileZchn">
    <w:name w:val="Kopfzeile Zchn"/>
    <w:rPr>
      <w:sz w:val="24"/>
      <w:szCs w:val="24"/>
    </w:rPr>
  </w:style>
  <w:style w:type="paragraph" w:styleId="Fuzeile">
    <w:name w:val="footer"/>
    <w:basedOn w:val="Standard"/>
    <w:unhideWhenUsed/>
    <w:pPr>
      <w:tabs>
        <w:tab w:val="center" w:pos="4536"/>
        <w:tab w:val="right" w:pos="9072"/>
      </w:tabs>
    </w:pPr>
  </w:style>
  <w:style w:type="character" w:customStyle="1" w:styleId="FuzeileZchn">
    <w:name w:val="Fußzeile Zchn"/>
    <w:semiHidden/>
    <w:rPr>
      <w:sz w:val="24"/>
      <w:szCs w:val="24"/>
    </w:rPr>
  </w:style>
  <w:style w:type="paragraph" w:styleId="Endnotentext">
    <w:name w:val="endnote text"/>
    <w:basedOn w:val="Standard"/>
    <w:semiHidden/>
    <w:unhideWhenUsed/>
    <w:rPr>
      <w:sz w:val="20"/>
      <w:szCs w:val="20"/>
    </w:rPr>
  </w:style>
  <w:style w:type="character" w:customStyle="1" w:styleId="EndnotentextZchn">
    <w:name w:val="Endnotentext Zchn"/>
    <w:basedOn w:val="Absatz-Standardschriftart"/>
    <w:semiHidden/>
  </w:style>
  <w:style w:type="character" w:styleId="Endnotenzeichen">
    <w:name w:val="endnote reference"/>
    <w:semiHidden/>
    <w:unhideWhenUsed/>
    <w:rPr>
      <w:vertAlign w:val="superscript"/>
    </w:rPr>
  </w:style>
  <w:style w:type="paragraph" w:styleId="Textkrper">
    <w:name w:val="Body Text"/>
    <w:basedOn w:val="Standard"/>
    <w:pPr>
      <w:ind w:right="-113"/>
    </w:pPr>
    <w:rPr>
      <w:rFonts w:ascii="Arial" w:hAnsi="Arial"/>
      <w:b/>
      <w:spacing w:val="10"/>
      <w:sz w:val="20"/>
    </w:rPr>
  </w:style>
  <w:style w:type="paragraph" w:styleId="Textkrper2">
    <w:name w:val="Body Text 2"/>
    <w:basedOn w:val="Standard"/>
    <w:pPr>
      <w:spacing w:after="120"/>
    </w:pPr>
    <w:rPr>
      <w:rFonts w:ascii="Arial" w:hAnsi="Arial"/>
      <w:spacing w:val="10"/>
      <w:sz w:val="20"/>
    </w:rPr>
  </w:style>
  <w:style w:type="paragraph" w:styleId="Dokumentstruktur">
    <w:name w:val="Document Map"/>
    <w:basedOn w:val="Standard"/>
    <w:semiHidden/>
    <w:pPr>
      <w:shd w:val="clear" w:color="auto" w:fill="000080"/>
    </w:pPr>
    <w:rPr>
      <w:rFonts w:ascii="Tahoma" w:hAnsi="Tahoma" w:cs="Tahoma"/>
      <w:sz w:val="20"/>
      <w:szCs w:val="20"/>
    </w:rPr>
  </w:style>
  <w:style w:type="table" w:styleId="Tabellenraster">
    <w:name w:val="Table Grid"/>
    <w:basedOn w:val="NormaleTabelle"/>
    <w:uiPriority w:val="59"/>
    <w:rsid w:val="0073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30BAEF2234474428495F997887DF9BB" ma:contentTypeVersion="13" ma:contentTypeDescription="Ein neues Dokument erstellen." ma:contentTypeScope="" ma:versionID="7b9e7f9f72645f85c04914add96b4eff">
  <xsd:schema xmlns:xsd="http://www.w3.org/2001/XMLSchema" xmlns:xs="http://www.w3.org/2001/XMLSchema" xmlns:p="http://schemas.microsoft.com/office/2006/metadata/properties" xmlns:ns2="ae445a98-9b76-4243-a4ae-dff5bb19317b" xmlns:ns3="079e1d42-d506-4fb7-afbf-84a0b7c9772e" targetNamespace="http://schemas.microsoft.com/office/2006/metadata/properties" ma:root="true" ma:fieldsID="4a0949ce847c0e70230d387c27bfae44" ns2:_="" ns3:_="">
    <xsd:import namespace="ae445a98-9b76-4243-a4ae-dff5bb19317b"/>
    <xsd:import namespace="079e1d42-d506-4fb7-afbf-84a0b7c97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45a98-9b76-4243-a4ae-dff5bb193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e1d42-d506-4fb7-afbf-84a0b7c9772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36BD0-956F-492B-BECA-FBB7F2E500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77EEA3-9D0F-4B4C-A784-474956282793}">
  <ds:schemaRefs>
    <ds:schemaRef ds:uri="http://schemas.microsoft.com/sharepoint/v3/contenttype/forms"/>
  </ds:schemaRefs>
</ds:datastoreItem>
</file>

<file path=customXml/itemProps3.xml><?xml version="1.0" encoding="utf-8"?>
<ds:datastoreItem xmlns:ds="http://schemas.openxmlformats.org/officeDocument/2006/customXml" ds:itemID="{D7777D8B-90E2-424C-8476-A1356A41E79E}">
  <ds:schemaRefs>
    <ds:schemaRef ds:uri="http://schemas.openxmlformats.org/officeDocument/2006/bibliography"/>
  </ds:schemaRefs>
</ds:datastoreItem>
</file>

<file path=customXml/itemProps4.xml><?xml version="1.0" encoding="utf-8"?>
<ds:datastoreItem xmlns:ds="http://schemas.openxmlformats.org/officeDocument/2006/customXml" ds:itemID="{46DE5566-6936-4DC2-93EF-311D1CBC7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45a98-9b76-4243-a4ae-dff5bb19317b"/>
    <ds:schemaRef ds:uri="079e1d42-d506-4fb7-afbf-84a0b7c9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1421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Quality Office application renewal</vt:lpstr>
    </vt:vector>
  </TitlesOfParts>
  <Manager/>
  <Company/>
  <LinksUpToDate>false</LinksUpToDate>
  <CharactersWithSpaces>1643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Office application renewal</dc:title>
  <dc:subject/>
  <dc:creator>Quality Office</dc:creator>
  <cp:keywords/>
  <dc:description/>
  <cp:lastModifiedBy>Volker Weßels</cp:lastModifiedBy>
  <cp:revision>22</cp:revision>
  <cp:lastPrinted>2008-11-20T22:03:00Z</cp:lastPrinted>
  <dcterms:created xsi:type="dcterms:W3CDTF">2022-01-17T15:18:00Z</dcterms:created>
  <dcterms:modified xsi:type="dcterms:W3CDTF">2022-01-24T09:14:00Z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0x010100030BAEF2234474428495F997887DF9BB</vt:lpwstr>
  </property>
</Properties>
</file>